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1E" w:rsidRPr="003E2F1E" w:rsidRDefault="003E2F1E" w:rsidP="003E2F1E">
      <w:bookmarkStart w:id="0" w:name="58jkjl1490769594419"/>
      <w:bookmarkEnd w:id="0"/>
      <w:r w:rsidRPr="003E2F1E">
        <w:t>1. 基本信息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8"/>
        <w:gridCol w:w="5798"/>
      </w:tblGrid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个人信息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姓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/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名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姓名拼音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性别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身份证号码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出生日期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政治面貌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民族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婚姻状况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出生地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英文信息 </w:t>
            </w:r>
          </w:p>
          <w:p w:rsidR="003E2F1E" w:rsidRPr="003E2F1E" w:rsidRDefault="003E2F1E" w:rsidP="003E2F1E">
            <w:r w:rsidRPr="003E2F1E">
              <w:t xml:space="preserve">此处请填写英文。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姓名（英文）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公司（英文）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职位（英文）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学校（英文）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学位（英文）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</w:tbl>
    <w:p w:rsidR="003E2F1E" w:rsidRPr="003E2F1E" w:rsidRDefault="003E2F1E" w:rsidP="003E2F1E">
      <w:r w:rsidRPr="003E2F1E">
        <w:t>2. 教育信息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8"/>
        <w:gridCol w:w="5798"/>
      </w:tblGrid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国民教育最高学历/学位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学历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学位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学习形式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学科背景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>院校名称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学校所在地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专业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平均绩点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学习起始日期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学习完成日期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学位/学历获得日期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其他学位或学历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请列出就读院校，从高中开始，最高学历除外（如校名有更改，请注明原校名和现校名）。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1. 高中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高中学校名称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学校所在地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高中学习开始日期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高中学习完成日期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2. 学位/学历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学位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学习形式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院校名称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学校所在地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开始时间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结束时间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获得日期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平均绩点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 xml:space="preserve">专业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学科背景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3. 学位/学历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学位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学习形式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院校名称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学校所在地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开始时间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结束时间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获得日期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平均绩点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专业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学科背景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4. 学位/学历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学位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学习形式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院校名称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学校所在地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开始时间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结束时间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获得日期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平均绩点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专业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学科背景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> 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TOEFL/IELTS/GMAT/GRE成绩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TOEFL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成绩（如果已参加）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考试日期（或预约日期）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IELTS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成绩（如果已参加考试）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考试日期（或预约日期）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GMAT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成绩（如果已参加考试）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考试日期（或预约日期）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GRE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成绩（如果已参加考试）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考试日期（或预约日期）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语言水平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1.英语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听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说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读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写 *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2.其他语言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语言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听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 xml:space="preserve">读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写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3.其他语言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语言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听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读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写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所受其他培训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请列出您参加过的培训项目。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1.培训项目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课程名称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培训机构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培训开始日期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培训完成日期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成绩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2.培训项目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课程名称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培训机构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培训开始日期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培训完成日期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成绩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3.培训项目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课程名称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培训机构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 xml:space="preserve">培训开始日期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培训完成日期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成绩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4.培训项目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课程名称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培训机构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培训开始日期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培训完成日期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成绩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</w:tbl>
    <w:p w:rsidR="003E2F1E" w:rsidRPr="003E2F1E" w:rsidRDefault="003E2F1E" w:rsidP="003E2F1E">
      <w:r w:rsidRPr="003E2F1E">
        <w:t>3. 荣誉和奖励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8"/>
        <w:gridCol w:w="5798"/>
      </w:tblGrid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荣誉与奖励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请列出您所获得的奖励、奖学金、荣誉以及其他成就。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1. 荣誉与奖励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荣誉与奖励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颁发机构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授予日期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2. 荣誉与奖励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荣誉与奖励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颁发机构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授予日期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3. 荣誉与奖励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荣誉与奖励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颁发机构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授予日期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4. 荣誉与奖励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荣誉与奖励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 xml:space="preserve">颁发机构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授予日期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专业资格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请列出您所获得的职称证书、专业技术资格的证书等信息。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1.专业资格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证书名称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颁发机构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授予日期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2.专业资格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证书名称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颁发机构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授予日期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3.专业资格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证书名称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颁发机构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授予日期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</w:tbl>
    <w:p w:rsidR="003E2F1E" w:rsidRPr="003E2F1E" w:rsidRDefault="003E2F1E" w:rsidP="003E2F1E">
      <w:r w:rsidRPr="003E2F1E">
        <w:t>4. 工作经历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8"/>
        <w:gridCol w:w="5798"/>
      </w:tblGrid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全职工作经验 *</w:t>
            </w:r>
          </w:p>
          <w:p w:rsidR="003E2F1E" w:rsidRPr="003E2F1E" w:rsidRDefault="003E2F1E" w:rsidP="003E2F1E">
            <w:r w:rsidRPr="003E2F1E">
              <w:t xml:space="preserve">(从毕业后计算到入学时。)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管理年限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当前工作 </w:t>
            </w:r>
          </w:p>
          <w:p w:rsidR="003E2F1E" w:rsidRPr="003E2F1E" w:rsidRDefault="003E2F1E" w:rsidP="003E2F1E">
            <w:r w:rsidRPr="003E2F1E">
              <w:t xml:space="preserve">（如果您正在换工作，请列上一份工作的信息。)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工作单位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工作起始日期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 xml:space="preserve">工作结束日期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是否自主创业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目前单位性质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目前工作行业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单位地址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单位邮编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单位电话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单位传真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职务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担任此职务年限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职务级别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职能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税前年薪（含补贴、奖金等） *</w:t>
            </w:r>
          </w:p>
          <w:p w:rsidR="003E2F1E" w:rsidRPr="003E2F1E" w:rsidRDefault="003E2F1E" w:rsidP="003E2F1E">
            <w:r w:rsidRPr="003E2F1E">
              <w:t xml:space="preserve">上一年度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所在单位的员工人数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是否是上市公司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直接下属员工数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资产总额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年营业额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其他专业特长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请自我评价您在以下的领域的能力和知识，这一信息将会有助于以后的学习。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财务会计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市场销售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金融投资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生产运营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组织行为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>信息技术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项目管理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供应链管理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办公软件技能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定量分析技能 *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以往工作经历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以最近的开始（当前工作经历除外）。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1. 工作经历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单位名称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是否自主创业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开始时间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结束时间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单位性质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行业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资产总额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年营业额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职务级别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职能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2. 工作经历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单位名称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是否自主创业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开始时间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结束时间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单位性质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行业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 xml:space="preserve">资产总额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年营业额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职务级别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职能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3. 工作经历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单位名称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是否自主创业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开始时间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结束时间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单位性质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行业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资产总额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年营业额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职务级别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职能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4. 工作经历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单位名称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是否自主创业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开始时间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结束时间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单位性质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行业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资产总额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年营业额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职务级别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54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职能 </w:t>
            </w:r>
          </w:p>
        </w:tc>
        <w:tc>
          <w:tcPr>
            <w:tcW w:w="345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</w:tbl>
    <w:p w:rsidR="003E2F1E" w:rsidRPr="003E2F1E" w:rsidRDefault="003E2F1E" w:rsidP="003E2F1E">
      <w:r w:rsidRPr="003E2F1E">
        <w:lastRenderedPageBreak/>
        <w:t>5. 个人论述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以下论述题是为了让我们对您有更加充分全面的了解，请对每个问题做认真考虑后如实回答。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a.请描述：您所在单位的基本情况；您所负责的工作内容及上下级汇报体系；并画出贵单位的组织结构图。（组织结构图请在“上传文档”页进行上传，并标注您个人所处位置） *</w:t>
            </w:r>
          </w:p>
          <w:p w:rsidR="003E2F1E" w:rsidRPr="003E2F1E" w:rsidRDefault="003E2F1E" w:rsidP="003E2F1E">
            <w:r w:rsidRPr="003E2F1E">
              <w:t xml:space="preserve">（字数请勿超过600字）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b.您在目前及以前所从事的工作中取得过什么样的成绩？举实例说明一件您所遇到的最具挑战性的管理难题。请说明您是如何解决它的？ *</w:t>
            </w:r>
          </w:p>
          <w:p w:rsidR="003E2F1E" w:rsidRPr="003E2F1E" w:rsidRDefault="003E2F1E" w:rsidP="003E2F1E">
            <w:r w:rsidRPr="003E2F1E">
              <w:t xml:space="preserve">（字数请勿超过600字）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c.请描述一件您认为最能反映您的个人性格特质的事情。 *</w:t>
            </w:r>
          </w:p>
          <w:p w:rsidR="003E2F1E" w:rsidRPr="003E2F1E" w:rsidRDefault="003E2F1E" w:rsidP="003E2F1E">
            <w:r w:rsidRPr="003E2F1E">
              <w:t xml:space="preserve">（字数请勿超过600字）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d.如果您被复旦MBA录取，请具体谈谈您的个人学习规划。 *</w:t>
            </w:r>
          </w:p>
          <w:p w:rsidR="003E2F1E" w:rsidRPr="003E2F1E" w:rsidRDefault="003E2F1E" w:rsidP="003E2F1E">
            <w:r w:rsidRPr="003E2F1E">
              <w:t xml:space="preserve">（字数请勿超过600字）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e.您是否需要补充其他陈述以帮助复旦大学MBA项目招生委员会更全面地评估您的申请？ *</w:t>
            </w:r>
          </w:p>
          <w:p w:rsidR="003E2F1E" w:rsidRPr="003E2F1E" w:rsidRDefault="003E2F1E" w:rsidP="003E2F1E">
            <w:r w:rsidRPr="003E2F1E">
              <w:t xml:space="preserve">（字数请勿超过600字）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</w:tbl>
    <w:p w:rsidR="003E2F1E" w:rsidRPr="003E2F1E" w:rsidRDefault="003E2F1E" w:rsidP="003E2F1E">
      <w:r w:rsidRPr="003E2F1E">
        <w:t>6. 政治笔试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选答题，三选二（各 50%）。政治考分不计入总成绩，但政治成绩不合格者不予录取，请认真作答。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1.近年发展转型的压力越来越大，你如何看待所谓“供给侧结构性”的改革，为什么要进行这样的改革？</w:t>
            </w:r>
            <w:r w:rsidRPr="003E2F1E">
              <w:br/>
              <w:t>（如不答此题，请在答案框内填写”不答“） *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2.作为希望攻读MBA学位的同学，除了专业学习，你还需要在通识或人文价值观方面补</w:t>
            </w:r>
            <w:r w:rsidRPr="003E2F1E">
              <w:lastRenderedPageBreak/>
              <w:t>哪些课，为什么？</w:t>
            </w:r>
            <w:r w:rsidRPr="003E2F1E">
              <w:br/>
              <w:t>（如不答此题，请在答案框内填写”不答“） *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3.伴随着全球化进程国际形势发生了许多变化，你认为其中最重要的变化是什么，中国又扮演了什么角色，何以见得？</w:t>
            </w:r>
            <w:r w:rsidRPr="003E2F1E">
              <w:br/>
              <w:t>（如不答此题，请在答案框内填写”不答“） *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</w:tbl>
    <w:p w:rsidR="003E2F1E" w:rsidRPr="003E2F1E" w:rsidRDefault="003E2F1E" w:rsidP="003E2F1E">
      <w:r w:rsidRPr="003E2F1E">
        <w:t>7. 调研及其他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3"/>
        <w:gridCol w:w="5373"/>
      </w:tblGrid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报考情况 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你是第几次报考复旦MBA项目? *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如果您曾报考过，请填写报考年份： 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学费来源 *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MBA考前辅导班 </w:t>
            </w:r>
          </w:p>
          <w:p w:rsidR="003E2F1E" w:rsidRPr="003E2F1E" w:rsidRDefault="003E2F1E" w:rsidP="003E2F1E">
            <w:r w:rsidRPr="003E2F1E">
              <w:t xml:space="preserve">（此部分不计入评分。） 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你是否已经报名参加MBA考前辅导班 *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如果“是”，请选择目前参加的考前辅导班 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如果您选择了“其他”，请注明 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来源渠道 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你是最先从哪个渠道了解复旦大学管理学院MBA项目？（可多选） *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8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如果您选择了“其他”，请注明 </w:t>
            </w:r>
          </w:p>
        </w:tc>
        <w:tc>
          <w:tcPr>
            <w:tcW w:w="3200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gridSpan w:val="2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如果您是复旦管院校友推荐的，请提供他/她的信息，谢谢！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校友姓名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 xml:space="preserve">校友手机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校友邮箱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请列出他/她的专业 </w:t>
            </w:r>
          </w:p>
        </w:tc>
        <w:tc>
          <w:tcPr>
            <w:tcW w:w="0" w:type="auto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</w:tbl>
    <w:p w:rsidR="003E2F1E" w:rsidRPr="003E2F1E" w:rsidRDefault="003E2F1E" w:rsidP="003E2F1E">
      <w:r w:rsidRPr="003E2F1E">
        <w:t>8. 日常联络信息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9"/>
        <w:gridCol w:w="5657"/>
      </w:tblGrid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提交后此部分信息仍可以随时编辑，联系方式如有变化请及时更新，以确保录取通知书准确投递。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手机号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/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通讯地址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城市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地址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邮编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常驻工作地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联系电话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电子邮件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/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紧急联系人 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紧急联系人称谓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紧急联系人姓名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紧急联系人关系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1631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紧急联系人电话 *</w:t>
            </w:r>
          </w:p>
        </w:tc>
        <w:tc>
          <w:tcPr>
            <w:tcW w:w="3369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</w:tbl>
    <w:p w:rsidR="003E2F1E" w:rsidRPr="003E2F1E" w:rsidRDefault="003E2F1E" w:rsidP="003E2F1E">
      <w:r w:rsidRPr="003E2F1E">
        <w:t>9. 推荐信</w:t>
      </w:r>
    </w:p>
    <w:tbl>
      <w:tblPr>
        <w:tblW w:w="5000" w:type="pct"/>
        <w:tblBorders>
          <w:top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88"/>
        <w:gridCol w:w="4808"/>
      </w:tblGrid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推荐人 1 / Reference 1 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称呼 / Salutation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姓名 / Name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电子邮件 / Email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lastRenderedPageBreak/>
              <w:t>电话 / Telephone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推荐人关系 / Referee Relationship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职务 / Job Title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工作单位 / Company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推荐人 2 / Reference 2 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 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称呼 / Salutation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姓名 / Name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电子邮件 / Email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电话 / Telephone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推荐人关系 / Referee Relationship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职务 / Job Title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  <w:tr w:rsidR="003E2F1E" w:rsidRPr="003E2F1E" w:rsidTr="003E2F1E">
        <w:tc>
          <w:tcPr>
            <w:tcW w:w="2137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D1DDE9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>工作单位 / Company *</w:t>
            </w:r>
          </w:p>
        </w:tc>
        <w:tc>
          <w:tcPr>
            <w:tcW w:w="2863" w:type="pct"/>
            <w:tcBorders>
              <w:top w:val="single" w:sz="6" w:space="0" w:color="FFFFFF"/>
              <w:right w:val="single" w:sz="6" w:space="0" w:color="FFFFFF"/>
            </w:tcBorders>
            <w:shd w:val="clear" w:color="auto" w:fill="EEEEEE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3E2F1E" w:rsidRPr="003E2F1E" w:rsidRDefault="003E2F1E" w:rsidP="003E2F1E">
            <w:r w:rsidRPr="003E2F1E">
              <w:t xml:space="preserve">  </w:t>
            </w:r>
          </w:p>
        </w:tc>
      </w:tr>
    </w:tbl>
    <w:p w:rsidR="003E2F1E" w:rsidRDefault="003E2F1E" w:rsidP="003E2F1E">
      <w:pPr>
        <w:rPr>
          <w:rFonts w:hint="eastAsia"/>
        </w:rPr>
      </w:pPr>
    </w:p>
    <w:p w:rsidR="003E2F1E" w:rsidRPr="003E2F1E" w:rsidRDefault="003E2F1E" w:rsidP="003E2F1E">
      <w:r w:rsidRPr="003E2F1E">
        <w:t>10. 申明</w:t>
      </w:r>
    </w:p>
    <w:p w:rsidR="003E2F1E" w:rsidRPr="003E2F1E" w:rsidRDefault="003E2F1E" w:rsidP="003E2F1E">
      <w:r w:rsidRPr="003E2F1E">
        <w:t xml:space="preserve">本人声明提交的所有资料均由本人填写，一切信息属实且未经修改，不存在任何造假或抄袭等行为。如经核实发现造假、抄袭等舞弊行为，愿接受复旦大学MBA项目的处理，直至取消入学资格，乃至取消学籍或注销毕业证书。 </w:t>
      </w:r>
      <w:r w:rsidRPr="003E2F1E">
        <w:br/>
        <w:t xml:space="preserve">本人了解复旦MBA项目将对所提交的材料严格保密，不作商业用途。本人的申请材料一旦提交，不得撤回。 </w:t>
      </w:r>
    </w:p>
    <w:p w:rsidR="00C50B8E" w:rsidRPr="003E2F1E" w:rsidRDefault="00C50B8E" w:rsidP="003E2F1E"/>
    <w:sectPr w:rsidR="00C50B8E" w:rsidRPr="003E2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9A9" w:rsidRDefault="002639A9" w:rsidP="003E2F1E">
      <w:r>
        <w:separator/>
      </w:r>
    </w:p>
  </w:endnote>
  <w:endnote w:type="continuationSeparator" w:id="0">
    <w:p w:rsidR="002639A9" w:rsidRDefault="002639A9" w:rsidP="003E2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9A9" w:rsidRDefault="002639A9" w:rsidP="003E2F1E">
      <w:r>
        <w:separator/>
      </w:r>
    </w:p>
  </w:footnote>
  <w:footnote w:type="continuationSeparator" w:id="0">
    <w:p w:rsidR="002639A9" w:rsidRDefault="002639A9" w:rsidP="003E2F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50B8E"/>
    <w:rsid w:val="002639A9"/>
    <w:rsid w:val="003E2F1E"/>
    <w:rsid w:val="00C50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微软雅黑" w:eastAsia="微软雅黑" w:hAnsi="微软雅黑" w:cs="Times New Roman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B8E"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4535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535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535D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35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4535D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4535D4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4535D4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4535D4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4535D4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535D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535D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535D4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4535D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4535D4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4535D4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4535D4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4535D4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4535D4"/>
    <w:rPr>
      <w:rFonts w:asciiTheme="majorHAnsi" w:eastAsiaTheme="majorEastAsia" w:hAnsiTheme="majorHAnsi" w:cstheme="majorBidi"/>
      <w:szCs w:val="21"/>
    </w:rPr>
  </w:style>
  <w:style w:type="paragraph" w:styleId="a3">
    <w:name w:val="Title"/>
    <w:basedOn w:val="a"/>
    <w:next w:val="a"/>
    <w:link w:val="Char"/>
    <w:uiPriority w:val="10"/>
    <w:qFormat/>
    <w:rsid w:val="00E73C1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73C16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E73C16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E73C16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5">
    <w:name w:val="header"/>
    <w:basedOn w:val="a"/>
    <w:link w:val="Char1"/>
    <w:uiPriority w:val="99"/>
    <w:semiHidden/>
    <w:unhideWhenUsed/>
    <w:rsid w:val="003E2F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3E2F1E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3E2F1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3E2F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30" w:color="BDD4DE"/>
            <w:right w:val="none" w:sz="0" w:space="0" w:color="auto"/>
          </w:divBdr>
          <w:divsChild>
            <w:div w:id="3969044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20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455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200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8950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182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312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5402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58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297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16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1186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2284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79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23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268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325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668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1641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098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94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348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5964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115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1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89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50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1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79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2128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822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621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267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994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644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993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333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271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830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197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721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301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34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1555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250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985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720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630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5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67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00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0031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85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06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39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25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91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353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9271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899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8216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905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4784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1612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8531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57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92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4063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610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190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75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677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349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7120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312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41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5601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443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155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299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52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622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000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134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621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8419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816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220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983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4148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171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760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692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917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15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233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558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005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780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81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08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8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2970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602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46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90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49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6938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350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072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168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5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99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341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781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581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72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409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703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272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2211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10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740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870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094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67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469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6512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13317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93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2693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10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24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9499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554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4032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188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130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885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14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235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0288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5624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8203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49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26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3953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16365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6986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8165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406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522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07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18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83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31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3705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16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176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275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234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134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089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8345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6184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081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31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1143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168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79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497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5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681</Words>
  <Characters>3885</Characters>
  <Application>Microsoft Office Word</Application>
  <DocSecurity>0</DocSecurity>
  <Lines>32</Lines>
  <Paragraphs>9</Paragraphs>
  <ScaleCrop>false</ScaleCrop>
  <Company>edianzu.cn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edianzu</cp:lastModifiedBy>
  <cp:revision>2</cp:revision>
  <dcterms:created xsi:type="dcterms:W3CDTF">2017-03-29T06:44:00Z</dcterms:created>
  <dcterms:modified xsi:type="dcterms:W3CDTF">2017-03-29T06:51:00Z</dcterms:modified>
</cp:coreProperties>
</file>