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A3A3A"/>
          <w:spacing w:val="0"/>
          <w:sz w:val="24"/>
          <w:szCs w:val="24"/>
          <w:u w:val="none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44"/>
          <w:szCs w:val="44"/>
          <w:u w:val="none"/>
          <w:shd w:val="clear" w:fill="FFFFFF"/>
          <w:lang w:val="en-US" w:eastAsia="zh-CN"/>
        </w:rPr>
        <w:t>厦门大学免试申请表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rPr>
          <w:rFonts w:hint="eastAsia" w:ascii="微软雅黑" w:hAnsi="微软雅黑" w:eastAsia="微软雅黑" w:cs="微软雅黑"/>
          <w:b w:val="0"/>
          <w:bCs/>
          <w:i w:val="0"/>
          <w:caps w:val="0"/>
          <w:color w:val="3A3A3A"/>
          <w:spacing w:val="0"/>
          <w:sz w:val="21"/>
          <w:szCs w:val="21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A3A3A"/>
          <w:spacing w:val="0"/>
          <w:sz w:val="24"/>
          <w:szCs w:val="24"/>
          <w:u w:val="none"/>
          <w:shd w:val="clear" w:fill="FFFFFF"/>
        </w:rPr>
        <w:t>基本信息</w:t>
      </w:r>
      <w:r>
        <w:rPr>
          <w:rFonts w:hint="eastAsia" w:ascii="微软雅黑" w:hAnsi="微软雅黑" w:eastAsia="微软雅黑" w:cs="微软雅黑"/>
          <w:b w:val="0"/>
          <w:bCs/>
          <w:i w:val="0"/>
          <w:caps w:val="0"/>
          <w:color w:val="3A3A3A"/>
          <w:spacing w:val="0"/>
          <w:sz w:val="21"/>
          <w:szCs w:val="21"/>
          <w:u w:val="none"/>
          <w:shd w:val="clear" w:fill="FFFFFF"/>
        </w:rPr>
        <w:t>(带</w:t>
      </w:r>
      <w:r>
        <w:rPr>
          <w:rFonts w:hint="eastAsia" w:ascii="微软雅黑" w:hAnsi="微软雅黑" w:eastAsia="微软雅黑" w:cs="微软雅黑"/>
          <w:b w:val="0"/>
          <w:bCs/>
          <w:i w:val="0"/>
          <w:caps w:val="0"/>
          <w:color w:val="E40000"/>
          <w:spacing w:val="0"/>
          <w:sz w:val="21"/>
          <w:szCs w:val="21"/>
          <w:u w:val="none"/>
          <w:shd w:val="clear" w:fill="FFFFFF"/>
        </w:rPr>
        <w:t>*</w:t>
      </w:r>
      <w:r>
        <w:rPr>
          <w:rFonts w:hint="eastAsia" w:ascii="微软雅黑" w:hAnsi="微软雅黑" w:eastAsia="微软雅黑" w:cs="微软雅黑"/>
          <w:b w:val="0"/>
          <w:bCs/>
          <w:i w:val="0"/>
          <w:caps w:val="0"/>
          <w:color w:val="3A3A3A"/>
          <w:spacing w:val="0"/>
          <w:sz w:val="21"/>
          <w:szCs w:val="21"/>
          <w:u w:val="none"/>
          <w:shd w:val="clear" w:fill="FFFFFF"/>
        </w:rPr>
        <w:t>的为必填信息)</w:t>
      </w:r>
    </w:p>
    <w:p>
      <w:pPr>
        <w:rPr>
          <w:rFonts w:hint="eastAsia"/>
        </w:rPr>
      </w:pPr>
    </w:p>
    <w:tbl>
      <w:tblPr>
        <w:tblStyle w:val="15"/>
        <w:tblW w:w="6750" w:type="dxa"/>
        <w:tblInd w:w="8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4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*姓名：</w:t>
            </w:r>
          </w:p>
        </w:tc>
        <w:tc>
          <w:tcPr>
            <w:tcW w:w="481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性别：</w:t>
            </w:r>
          </w:p>
        </w:tc>
        <w:tc>
          <w:tcPr>
            <w:tcW w:w="481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*手机号：</w:t>
            </w:r>
          </w:p>
        </w:tc>
        <w:tc>
          <w:tcPr>
            <w:tcW w:w="481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*身份证号：</w:t>
            </w:r>
          </w:p>
        </w:tc>
        <w:tc>
          <w:tcPr>
            <w:tcW w:w="481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*居住地：</w:t>
            </w:r>
          </w:p>
        </w:tc>
        <w:tc>
          <w:tcPr>
            <w:tcW w:w="481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*民族：</w:t>
            </w:r>
          </w:p>
        </w:tc>
        <w:tc>
          <w:tcPr>
            <w:tcW w:w="481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  <w:t>QQ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：</w:t>
            </w:r>
          </w:p>
        </w:tc>
        <w:tc>
          <w:tcPr>
            <w:tcW w:w="481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  <w:t>工作地址：</w:t>
            </w:r>
          </w:p>
        </w:tc>
        <w:tc>
          <w:tcPr>
            <w:tcW w:w="481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*出生日期 ：</w:t>
            </w:r>
          </w:p>
        </w:tc>
        <w:tc>
          <w:tcPr>
            <w:tcW w:w="481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 xml:space="preserve">*通讯地址 ： </w:t>
            </w:r>
          </w:p>
        </w:tc>
        <w:tc>
          <w:tcPr>
            <w:tcW w:w="481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 xml:space="preserve">*政治面貌 ： </w:t>
            </w:r>
          </w:p>
        </w:tc>
        <w:tc>
          <w:tcPr>
            <w:tcW w:w="481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*婚姻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状况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：</w:t>
            </w:r>
          </w:p>
        </w:tc>
        <w:tc>
          <w:tcPr>
            <w:tcW w:w="481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900" w:beforeAutospacing="0" w:after="300" w:afterAutospacing="0" w:line="300" w:lineRule="atLeast"/>
        <w:ind w:left="0" w:right="0"/>
      </w:pPr>
      <w:r>
        <w:rPr>
          <w:color w:val="333333"/>
        </w:rPr>
        <w:t>教育信息</w:t>
      </w:r>
    </w:p>
    <w:p>
      <w:pPr>
        <w:pStyle w:val="5"/>
        <w:keepNext w:val="0"/>
        <w:keepLines w:val="0"/>
        <w:widowControl/>
        <w:suppressLineNumbers w:val="0"/>
        <w:spacing w:before="300" w:beforeAutospacing="0" w:after="300" w:afterAutospacing="0" w:line="300" w:lineRule="atLeast"/>
        <w:ind w:left="0" w:right="0"/>
      </w:pPr>
      <w:r>
        <w:rPr>
          <w:rFonts w:ascii="微软雅黑" w:hAnsi="微软雅黑" w:eastAsia="微软雅黑" w:cs="微软雅黑"/>
          <w:color w:val="333333"/>
          <w:sz w:val="21"/>
          <w:szCs w:val="21"/>
        </w:rPr>
        <w:t>普通全日制（其中包含应届本科毕业生）</w:t>
      </w:r>
    </w:p>
    <w:p>
      <w:pPr>
        <w:pStyle w:val="5"/>
        <w:keepNext w:val="0"/>
        <w:keepLines w:val="0"/>
        <w:widowControl/>
        <w:suppressLineNumbers w:val="0"/>
        <w:spacing w:before="300" w:beforeAutospacing="0" w:after="30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成人教育（成人脱产、业余、夜大学、函授、电视教育，含成人应届本科毕业生）</w:t>
      </w:r>
    </w:p>
    <w:p>
      <w:pPr>
        <w:pStyle w:val="5"/>
        <w:keepNext w:val="0"/>
        <w:keepLines w:val="0"/>
        <w:widowControl/>
        <w:suppressLineNumbers w:val="0"/>
        <w:spacing w:before="300" w:beforeAutospacing="0" w:after="30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自学考试（毕业证书中应有××省（市、区）高等教育自学考试委员会名称和印章、主考学校或就读学校名称和印章）</w:t>
      </w:r>
    </w:p>
    <w:p>
      <w:pPr>
        <w:pStyle w:val="5"/>
        <w:keepNext w:val="0"/>
        <w:keepLines w:val="0"/>
        <w:widowControl/>
        <w:suppressLineNumbers w:val="0"/>
        <w:spacing w:before="300" w:beforeAutospacing="0" w:after="30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网络教育：远程教育</w:t>
      </w:r>
    </w:p>
    <w:p>
      <w:pPr>
        <w:pStyle w:val="5"/>
        <w:keepNext w:val="0"/>
        <w:keepLines w:val="0"/>
        <w:widowControl/>
        <w:suppressLineNumbers w:val="0"/>
        <w:spacing w:before="300" w:beforeAutospacing="0" w:after="30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获境外学历或学位证书者：须到教育部中国留学服务中心国外学历学位认证系统（http://renzheng.cscse.edu.cn/）进行认证，认证通过后才能按相关条件报考。</w:t>
      </w:r>
    </w:p>
    <w:p>
      <w:pPr>
        <w:pStyle w:val="18"/>
      </w:pPr>
      <w:r>
        <w:t>窗体顶端</w:t>
      </w:r>
    </w:p>
    <w:tbl>
      <w:tblPr>
        <w:tblW w:w="9240" w:type="dxa"/>
        <w:tblInd w:w="15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855"/>
        <w:gridCol w:w="2276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6131" w:type="dxa"/>
          <w:trHeight w:val="675" w:hRule="atLeast"/>
          <w:tblHeader/>
        </w:trPr>
        <w:tc>
          <w:tcPr>
            <w:tcW w:w="31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21"/>
                <w:szCs w:val="21"/>
              </w:rPr>
              <w:t>最新教育经历</w:t>
            </w:r>
            <w:r>
              <w:rPr>
                <w:rFonts w:ascii="微软雅黑" w:hAnsi="微软雅黑" w:eastAsia="微软雅黑" w:cs="微软雅黑"/>
                <w:vanish/>
                <w:color w:val="333333"/>
                <w:kern w:val="0"/>
                <w:sz w:val="18"/>
                <w:szCs w:val="18"/>
                <w:shd w:val="clear" w:fill="EFEFEF"/>
                <w:lang w:val="en-US" w:eastAsia="zh-CN" w:bidi="ar"/>
              </w:rPr>
              <w:object>
                <v:shape id="_x0000_i1030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Header/>
        </w:trPr>
        <w:tc>
          <w:tcPr>
            <w:tcW w:w="31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*院校名称：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CCCCCC" w:sz="6" w:space="0"/>
                <w:lang w:val="en-US" w:eastAsia="zh-CN" w:bidi="ar"/>
              </w:rPr>
              <w:object>
                <v:shape id="_x0000_i1031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3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*入学时间：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CCCCCC" w:sz="6" w:space="0"/>
                <w:lang w:val="en-US" w:eastAsia="zh-CN" w:bidi="ar"/>
              </w:rPr>
              <w:object>
                <v:shape id="_x0000_i1032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22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*毕业时间：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CCCCCC" w:sz="6" w:space="0"/>
                <w:lang w:val="en-US" w:eastAsia="zh-CN" w:bidi="ar"/>
              </w:rPr>
              <w:object>
                <v:shape id="_x0000_i1033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Header/>
        </w:trPr>
        <w:tc>
          <w:tcPr>
            <w:tcW w:w="31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*学习方式：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object>
                <v:shape id="_x0000_i1034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3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*学历：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object>
                <v:shape id="_x0000_i1035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22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*学位：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object>
                <v:shape id="_x0000_i1036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Header/>
        </w:trPr>
        <w:tc>
          <w:tcPr>
            <w:tcW w:w="31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*专业：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CCCCCC" w:sz="6" w:space="0"/>
                <w:lang w:val="en-US" w:eastAsia="zh-CN" w:bidi="ar"/>
              </w:rPr>
              <w:object>
                <v:shape id="_x0000_i1037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3855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2276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Header/>
        </w:trPr>
        <w:tc>
          <w:tcPr>
            <w:tcW w:w="310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*学历证书编号：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CCCCCC" w:sz="6" w:space="0"/>
                <w:lang w:val="en-US" w:eastAsia="zh-CN" w:bidi="ar"/>
              </w:rPr>
              <w:object>
                <v:shape id="_x0000_i1038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3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学位证书编号：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CCCCCC" w:sz="6" w:space="0"/>
                <w:lang w:val="en-US" w:eastAsia="zh-CN" w:bidi="ar"/>
              </w:rPr>
              <w:object>
                <v:shape id="_x0000_i1039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2276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Header/>
        </w:trPr>
        <w:tc>
          <w:tcPr>
            <w:tcW w:w="924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*获奖情况：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CCCCCC" w:sz="6" w:space="0"/>
                <w:lang w:val="en-US" w:eastAsia="zh-CN" w:bidi="ar"/>
              </w:rPr>
              <w:object>
                <v:shape id="_x0000_i1040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Header/>
        </w:trPr>
        <w:tc>
          <w:tcPr>
            <w:tcW w:w="924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*参加的社会活动：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CCCCCC" w:sz="6" w:space="0"/>
                <w:lang w:val="en-US" w:eastAsia="zh-CN" w:bidi="ar"/>
              </w:rPr>
              <w:object>
                <v:shape id="_x0000_i1041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选为报考学历</w:t>
            </w:r>
            <w:r>
              <w:rPr>
                <w:rStyle w:val="20"/>
                <w:rFonts w:hint="eastAsia" w:ascii="微软雅黑" w:hAnsi="微软雅黑" w:eastAsia="微软雅黑" w:cs="微软雅黑"/>
                <w:color w:val="333333"/>
                <w:sz w:val="21"/>
                <w:szCs w:val="21"/>
                <w:bdr w:val="none" w:color="CCCCCC" w:sz="6" w:space="0"/>
                <w:lang w:val="en-US" w:eastAsia="zh-CN" w:bidi="ar"/>
              </w:rPr>
              <w:object>
                <v:shape id="_x0000_i1042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</w:tbl>
    <w:p>
      <w:pPr>
        <w:pStyle w:val="19"/>
      </w:pPr>
      <w:r>
        <w:t>窗体底端</w:t>
      </w:r>
    </w:p>
    <w:p/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增加外语成绩</w:t>
      </w:r>
    </w:p>
    <w:p>
      <w:pPr>
        <w:rPr>
          <w:vertAlign w:val="baseline"/>
        </w:rPr>
      </w:pPr>
      <w:r>
        <w:rPr>
          <w:rFonts w:hint="eastAsia"/>
        </w:rPr>
        <w:t xml:space="preserve"> 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4396"/>
        <w:gridCol w:w="4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39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外语类型：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TOEFL IELTS GMAT 英语四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 xml:space="preserve">六级 专业八级 </w:t>
            </w:r>
          </w:p>
        </w:tc>
        <w:tc>
          <w:tcPr>
            <w:tcW w:w="412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7" w:hRule="atLeast"/>
        </w:trPr>
        <w:tc>
          <w:tcPr>
            <w:tcW w:w="439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外语成绩：</w:t>
            </w:r>
          </w:p>
        </w:tc>
        <w:tc>
          <w:tcPr>
            <w:tcW w:w="412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22" w:hRule="atLeast"/>
        </w:trPr>
        <w:tc>
          <w:tcPr>
            <w:tcW w:w="439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获得日期：</w:t>
            </w:r>
          </w:p>
        </w:tc>
        <w:tc>
          <w:tcPr>
            <w:tcW w:w="412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32" w:hRule="atLeast"/>
        </w:trPr>
        <w:tc>
          <w:tcPr>
            <w:tcW w:w="4396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获得证书：</w:t>
            </w:r>
          </w:p>
        </w:tc>
        <w:tc>
          <w:tcPr>
            <w:tcW w:w="4126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tabs>
          <w:tab w:val="left" w:pos="1873"/>
        </w:tabs>
        <w:rPr>
          <w:rFonts w:hint="eastAsia"/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18"/>
      </w:pPr>
      <w:r>
        <w:t>窗体顶端</w:t>
      </w:r>
    </w:p>
    <w:p>
      <w:pPr>
        <w:rPr>
          <w:rFonts w:hint="eastAsia"/>
          <w:lang w:eastAsia="zh-CN"/>
        </w:rPr>
      </w:pPr>
      <w:r>
        <w:rPr>
          <w:rFonts w:hint="eastAsia"/>
          <w:b/>
          <w:bCs/>
          <w:sz w:val="28"/>
          <w:szCs w:val="28"/>
        </w:rPr>
        <w:t>请列出您所获得的职称证书、专业技术资格的证书等信息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6"/>
        <w:gridCol w:w="4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证书类型： 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技能类 职称类 其他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412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39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证书名称：</w:t>
            </w:r>
          </w:p>
        </w:tc>
        <w:tc>
          <w:tcPr>
            <w:tcW w:w="412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439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获得日期：</w:t>
            </w:r>
          </w:p>
        </w:tc>
        <w:tc>
          <w:tcPr>
            <w:tcW w:w="412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4396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获得证书：</w:t>
            </w:r>
          </w:p>
        </w:tc>
        <w:tc>
          <w:tcPr>
            <w:tcW w:w="4126" w:type="dxa"/>
          </w:tcPr>
          <w:p>
            <w:pPr>
              <w:rPr>
                <w:vertAlign w:val="baseline"/>
              </w:rPr>
            </w:pPr>
          </w:p>
        </w:tc>
      </w:tr>
    </w:tbl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</w:pPr>
      <w:r>
        <w:rPr>
          <w:color w:val="333333"/>
        </w:rPr>
        <w:t>工作信息</w:t>
      </w:r>
    </w:p>
    <w:p>
      <w:pPr>
        <w:pStyle w:val="18"/>
      </w:pPr>
      <w:r>
        <w:t>窗体顶端</w:t>
      </w:r>
    </w:p>
    <w:p>
      <w:pPr>
        <w:pStyle w:val="3"/>
        <w:keepNext w:val="0"/>
        <w:keepLines w:val="0"/>
        <w:widowControl/>
        <w:suppressLineNumbers w:val="0"/>
        <w:pBdr>
          <w:bottom w:val="single" w:color="C0BBB5" w:sz="6" w:space="0"/>
        </w:pBdr>
        <w:spacing w:before="0" w:beforeAutospacing="0" w:after="0" w:afterAutospacing="0" w:line="600" w:lineRule="atLeast"/>
        <w:ind w:left="0" w:right="0"/>
        <w:rPr>
          <w:color w:val="4A4A4A"/>
          <w:sz w:val="24"/>
          <w:szCs w:val="24"/>
        </w:rPr>
      </w:pPr>
      <w:r>
        <w:rPr>
          <w:color w:val="FF0000"/>
          <w:sz w:val="24"/>
          <w:szCs w:val="24"/>
        </w:rPr>
        <w:t>*</w:t>
      </w:r>
      <w:r>
        <w:rPr>
          <w:color w:val="4A4A4A"/>
          <w:sz w:val="24"/>
          <w:szCs w:val="24"/>
        </w:rPr>
        <w:t>  目前工作信息：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</w:rPr>
        <w:object>
          <v:shape id="_x0000_i1067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</w:rPr>
        <w:t xml:space="preserve"> </w:t>
      </w:r>
    </w:p>
    <w:p>
      <w:pPr>
        <w:pStyle w:val="19"/>
      </w:pPr>
      <w:r>
        <w:t>窗体底端</w:t>
      </w:r>
    </w:p>
    <w:tbl>
      <w:tblPr>
        <w:tblStyle w:val="15"/>
        <w:tblW w:w="7217" w:type="dxa"/>
        <w:tblInd w:w="6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567"/>
        <w:gridCol w:w="3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2" w:hRule="atLeast"/>
        </w:trPr>
        <w:tc>
          <w:tcPr>
            <w:tcW w:w="7217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*总工龄： </w:t>
            </w: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年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从专/本科学历毕业后第一份工作的开始时间计算到报考年份</w:t>
            </w: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567" w:type="dxa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*开始时间： 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5" w:hRule="atLeast"/>
        </w:trPr>
        <w:tc>
          <w:tcPr>
            <w:tcW w:w="3567" w:type="dxa"/>
          </w:tcPr>
          <w:p>
            <w:pPr>
              <w:rPr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*结束时间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68" w:hRule="atLeast"/>
        </w:trPr>
        <w:tc>
          <w:tcPr>
            <w:tcW w:w="3567" w:type="dxa"/>
          </w:tcPr>
          <w:p>
            <w:pPr>
              <w:rPr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*单位名称：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567" w:type="dxa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*公司背景： 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68" w:hRule="atLeast"/>
        </w:trPr>
        <w:tc>
          <w:tcPr>
            <w:tcW w:w="3567" w:type="dxa"/>
          </w:tcPr>
          <w:p>
            <w:pPr>
              <w:rPr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*是否创业：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9" w:hRule="atLeast"/>
        </w:trPr>
        <w:tc>
          <w:tcPr>
            <w:tcW w:w="3567" w:type="dxa"/>
          </w:tcPr>
          <w:p>
            <w:pPr>
              <w:rPr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*公司行业：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35" w:hRule="atLeast"/>
        </w:trPr>
        <w:tc>
          <w:tcPr>
            <w:tcW w:w="3567" w:type="dxa"/>
          </w:tcPr>
          <w:p>
            <w:pPr>
              <w:rPr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*职务：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8" w:hRule="atLeast"/>
        </w:trPr>
        <w:tc>
          <w:tcPr>
            <w:tcW w:w="3567" w:type="dxa"/>
          </w:tcPr>
          <w:p>
            <w:pPr>
              <w:rPr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*职务性质：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02" w:hRule="atLeast"/>
        </w:trPr>
        <w:tc>
          <w:tcPr>
            <w:tcW w:w="3567" w:type="dxa"/>
          </w:tcPr>
          <w:p>
            <w:pPr>
              <w:rPr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*个人收入：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2" w:hRule="atLeast"/>
        </w:trPr>
        <w:tc>
          <w:tcPr>
            <w:tcW w:w="3567" w:type="dxa"/>
          </w:tcPr>
          <w:p>
            <w:pP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*注册资本：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2" w:hRule="atLeast"/>
        </w:trPr>
        <w:tc>
          <w:tcPr>
            <w:tcW w:w="3567" w:type="dxa"/>
          </w:tcPr>
          <w:p>
            <w:pP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*下属人数：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2" w:hRule="atLeast"/>
        </w:trPr>
        <w:tc>
          <w:tcPr>
            <w:tcW w:w="3567" w:type="dxa"/>
          </w:tcPr>
          <w:p>
            <w:pP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*工作职责：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2" w:hRule="atLeast"/>
        </w:trPr>
        <w:tc>
          <w:tcPr>
            <w:tcW w:w="3567" w:type="dxa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*工作获奖情况： </w:t>
            </w:r>
          </w:p>
        </w:tc>
        <w:tc>
          <w:tcPr>
            <w:tcW w:w="3650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2" w:hRule="atLeast"/>
        </w:trPr>
        <w:tc>
          <w:tcPr>
            <w:tcW w:w="7217" w:type="dxa"/>
            <w:gridSpan w:val="2"/>
          </w:tcPr>
          <w:p>
            <w:pPr>
              <w:pStyle w:val="18"/>
            </w:pPr>
            <w:r>
              <w:t>窗体顶端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 xml:space="preserve">收入证明：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(上传反映本人收入状况的材料：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bdr w:val="none" w:color="auto" w:sz="0" w:space="0"/>
              </w:rPr>
              <w:t>近半年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个人所得税税单扫描件/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bdr w:val="none" w:color="auto" w:sz="0" w:space="0"/>
              </w:rPr>
              <w:t>近半年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工资条扫描件/税务机关或单位OA系统中反映收入的内容截图)</w:t>
            </w:r>
          </w:p>
        </w:tc>
      </w:tr>
    </w:tbl>
    <w:p/>
    <w:p/>
    <w:p>
      <w:pPr>
        <w:pStyle w:val="18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bdr w:val="none" w:color="auto" w:sz="0" w:space="0"/>
        </w:rPr>
        <w:t xml:space="preserve"> </w:t>
      </w:r>
      <w:r>
        <w:rPr>
          <w:b/>
          <w:bCs/>
          <w:color w:val="333333"/>
          <w:sz w:val="28"/>
          <w:szCs w:val="28"/>
        </w:rPr>
        <w:t>附加问题</w:t>
      </w:r>
    </w:p>
    <w:p>
      <w:pPr>
        <w:pStyle w:val="18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color w:val="4A4A4A"/>
          <w:sz w:val="24"/>
          <w:szCs w:val="24"/>
          <w:bdr w:val="none" w:color="auto" w:sz="0" w:space="0"/>
        </w:rPr>
        <w:t xml:space="preserve">  本人文体特长： 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566" w:hRule="atLeast"/>
        </w:trPr>
        <w:tc>
          <w:tcPr>
            <w:tcW w:w="852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right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color w:val="4A4A4A"/>
          <w:sz w:val="24"/>
          <w:szCs w:val="24"/>
          <w:bdr w:val="none" w:color="auto" w:sz="0" w:space="0"/>
        </w:rPr>
        <w:t xml:space="preserve">  近两年本人在工作中取得的最大工作成绩： 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852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right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color w:val="4A4A4A"/>
          <w:sz w:val="24"/>
          <w:szCs w:val="24"/>
          <w:bdr w:val="none" w:color="auto" w:sz="0" w:space="0"/>
        </w:rPr>
        <w:t xml:space="preserve">  近两年本人在工作中遇到的最大困难及解决方法： 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750" w:hRule="atLeast"/>
        </w:trPr>
        <w:tc>
          <w:tcPr>
            <w:tcW w:w="852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right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color w:val="4A4A4A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bdr w:val="none" w:color="auto" w:sz="0" w:space="0"/>
        </w:rPr>
        <w:t>*</w:t>
      </w:r>
      <w:r>
        <w:rPr>
          <w:rFonts w:hint="eastAsia" w:ascii="宋体" w:hAnsi="宋体" w:eastAsia="宋体" w:cs="宋体"/>
          <w:color w:val="4A4A4A"/>
          <w:sz w:val="24"/>
          <w:szCs w:val="24"/>
          <w:bdr w:val="none" w:color="auto" w:sz="0" w:space="0"/>
        </w:rPr>
        <w:t xml:space="preserve">  目前所在单位的组织结构与本人所处的位置：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ascii="微软雅黑" w:hAnsi="微软雅黑" w:eastAsia="微软雅黑" w:cs="微软雅黑"/>
          <w:color w:val="333333"/>
          <w:sz w:val="18"/>
          <w:szCs w:val="18"/>
          <w:bdr w:val="none" w:color="EFEFEF" w:sz="6" w:space="0"/>
          <w:shd w:val="clear" w:fill="F5F5F5"/>
        </w:rPr>
        <w:object>
          <v:shape id="_x0000_i1093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示范图：</w:t>
      </w:r>
      <w:r>
        <w:rPr>
          <w:rFonts w:hint="eastAsia" w:ascii="微软雅黑" w:hAnsi="微软雅黑" w:eastAsia="微软雅黑" w:cs="微软雅黑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"http://mba.xmu.edu.cn/resources/apply/images/demo.jpg" \o "点击查看原图" \t "http://mba.xmu.edu.cn/apply/_blank" </w:instrText>
      </w:r>
      <w:r>
        <w:rPr>
          <w:rFonts w:hint="eastAsia" w:ascii="微软雅黑" w:hAnsi="微软雅黑" w:eastAsia="微软雅黑" w:cs="微软雅黑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11"/>
          <w:rFonts w:hint="eastAsia" w:ascii="微软雅黑" w:hAnsi="微软雅黑" w:eastAsia="微软雅黑" w:cs="微软雅黑"/>
          <w:color w:val="666666"/>
          <w:sz w:val="21"/>
          <w:szCs w:val="21"/>
          <w:u w:val="none"/>
          <w:bdr w:val="none" w:color="auto" w:sz="0" w:space="0"/>
        </w:rPr>
        <w:fldChar w:fldCharType="begin"/>
      </w:r>
      <w:r>
        <w:rPr>
          <w:rStyle w:val="11"/>
          <w:rFonts w:hint="eastAsia" w:ascii="微软雅黑" w:hAnsi="微软雅黑" w:eastAsia="微软雅黑" w:cs="微软雅黑"/>
          <w:color w:val="666666"/>
          <w:sz w:val="21"/>
          <w:szCs w:val="21"/>
          <w:u w:val="none"/>
          <w:bdr w:val="none" w:color="auto" w:sz="0" w:space="0"/>
        </w:rPr>
        <w:instrText xml:space="preserve">INCLUDEPICTURE \d "http://mba.xmu.edu.cn/resources/apply/images/demo.jpg" \* MERGEFORMATINET </w:instrText>
      </w:r>
      <w:r>
        <w:rPr>
          <w:rStyle w:val="11"/>
          <w:rFonts w:hint="eastAsia" w:ascii="微软雅黑" w:hAnsi="微软雅黑" w:eastAsia="微软雅黑" w:cs="微软雅黑"/>
          <w:color w:val="666666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11"/>
          <w:rFonts w:hint="eastAsia" w:ascii="微软雅黑" w:hAnsi="微软雅黑" w:eastAsia="微软雅黑" w:cs="微软雅黑"/>
          <w:color w:val="666666"/>
          <w:sz w:val="21"/>
          <w:szCs w:val="21"/>
          <w:u w:val="none"/>
          <w:bdr w:val="none" w:color="auto" w:sz="0" w:space="0"/>
        </w:rPr>
        <w:drawing>
          <wp:inline distT="0" distB="0" distL="114300" distR="114300">
            <wp:extent cx="3079115" cy="3359150"/>
            <wp:effectExtent l="0" t="0" r="6985" b="12700"/>
            <wp:docPr id="6" name="图片 7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4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79115" cy="335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11"/>
          <w:rFonts w:hint="eastAsia" w:ascii="微软雅黑" w:hAnsi="微软雅黑" w:eastAsia="微软雅黑" w:cs="微软雅黑"/>
          <w:color w:val="666666"/>
          <w:sz w:val="21"/>
          <w:szCs w:val="21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19"/>
      </w:pPr>
      <w:r>
        <w:t>窗体底端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18"/>
          <w:szCs w:val="18"/>
          <w:bdr w:val="none" w:color="CCCCCC" w:sz="6" w:space="0"/>
        </w:rPr>
        <w:object>
          <v:shape id="_x0000_i1080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</w:pPr>
      <w:r>
        <w:rPr>
          <w:rFonts w:hint="eastAsia" w:ascii="宋体" w:hAnsi="宋体" w:eastAsia="宋体" w:cs="宋体"/>
          <w:color w:val="333333"/>
          <w:sz w:val="18"/>
          <w:szCs w:val="18"/>
          <w:bdr w:val="none" w:color="CCCCCC" w:sz="6" w:space="0"/>
        </w:rPr>
        <w:object>
          <v:shape id="_x0000_i1081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  <w:r>
        <w:rPr>
          <w:color w:val="333333"/>
        </w:rPr>
        <w:t>推荐人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rPr>
          <w:color w:val="4A4A4A"/>
        </w:rPr>
      </w:pPr>
      <w:r>
        <w:rPr>
          <w:rFonts w:ascii="微软雅黑" w:hAnsi="微软雅黑" w:eastAsia="微软雅黑" w:cs="微软雅黑"/>
          <w:color w:val="E2574C"/>
          <w:sz w:val="21"/>
          <w:szCs w:val="21"/>
        </w:rPr>
        <w:t>1.推荐人以熟悉您的工作和学习情况的人为佳，能对被推荐人进行客观的评价，如领导、老师、工作上的合作伙伴等。</w:t>
      </w:r>
      <w:r>
        <w:rPr>
          <w:rFonts w:ascii="微软雅黑" w:hAnsi="微软雅黑" w:eastAsia="微软雅黑" w:cs="微软雅黑"/>
          <w:color w:val="4A4A4A"/>
          <w:sz w:val="21"/>
          <w:szCs w:val="21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E2574C"/>
          <w:kern w:val="0"/>
          <w:sz w:val="21"/>
          <w:szCs w:val="21"/>
          <w:bdr w:val="none" w:color="auto" w:sz="0" w:space="0"/>
          <w:lang w:val="en-US" w:eastAsia="zh-CN" w:bidi="ar"/>
        </w:rPr>
        <w:t xml:space="preserve">2.请确认所填写的推荐人信息准确无误，完整填写后点击发送，系统将会自动给推荐人发送邮件。 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color w:val="E2574C"/>
          <w:kern w:val="0"/>
          <w:sz w:val="21"/>
          <w:szCs w:val="21"/>
          <w:bdr w:val="none" w:color="auto" w:sz="0" w:space="0"/>
          <w:lang w:val="en-US" w:eastAsia="zh-CN" w:bidi="ar"/>
        </w:rPr>
        <w:t xml:space="preserve">3.推荐信不能转发，一定是由系统直接发送给推荐人，由推荐人填写完成后在线提交。 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color w:val="E2574C"/>
          <w:kern w:val="0"/>
          <w:sz w:val="21"/>
          <w:szCs w:val="21"/>
          <w:bdr w:val="none" w:color="auto" w:sz="0" w:space="0"/>
          <w:lang w:val="en-US" w:eastAsia="zh-CN" w:bidi="ar"/>
        </w:rPr>
        <w:t>4.如被推荐人填写了虚假或无效的邮箱，后果由被推荐人自己承担。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color w:val="E2574C"/>
          <w:kern w:val="0"/>
          <w:sz w:val="21"/>
          <w:szCs w:val="21"/>
          <w:bdr w:val="none" w:color="auto" w:sz="0" w:space="0"/>
          <w:lang w:val="en-US" w:eastAsia="zh-CN" w:bidi="ar"/>
        </w:rPr>
        <w:t xml:space="preserve">5.经测试，目前139.com的邮箱会出现退信的现象，请使用推荐人的其他邮箱。 </w:t>
      </w:r>
    </w:p>
    <w:p>
      <w:pPr>
        <w:pStyle w:val="18"/>
      </w:pPr>
      <w:r>
        <w:t>窗体顶端</w:t>
      </w:r>
    </w:p>
    <w:p>
      <w:pPr>
        <w:pStyle w:val="3"/>
        <w:keepNext w:val="0"/>
        <w:keepLines w:val="0"/>
        <w:widowControl/>
        <w:suppressLineNumbers w:val="0"/>
        <w:pBdr>
          <w:bottom w:val="single" w:color="C0BBB5" w:sz="6" w:space="0"/>
        </w:pBdr>
        <w:spacing w:before="0" w:beforeAutospacing="0" w:after="0" w:afterAutospacing="0" w:line="600" w:lineRule="atLeast"/>
        <w:ind w:left="0" w:right="0"/>
        <w:rPr>
          <w:color w:val="4A4A4A"/>
          <w:sz w:val="24"/>
          <w:szCs w:val="24"/>
        </w:rPr>
      </w:pPr>
      <w:r>
        <w:rPr>
          <w:color w:val="FF0000"/>
          <w:sz w:val="24"/>
          <w:szCs w:val="24"/>
        </w:rPr>
        <w:t>*</w:t>
      </w:r>
      <w:r>
        <w:rPr>
          <w:color w:val="4A4A4A"/>
          <w:sz w:val="24"/>
          <w:szCs w:val="24"/>
        </w:rPr>
        <w:t>  推荐人一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</w:rPr>
        <w:object>
          <v:shape id="_x0000_i1099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  <w:r>
        <w:rPr>
          <w:rFonts w:hint="eastAsia" w:ascii="微软雅黑" w:hAnsi="微软雅黑" w:eastAsia="微软雅黑" w:cs="微软雅黑"/>
          <w:vanish/>
          <w:color w:val="333333"/>
          <w:sz w:val="18"/>
          <w:szCs w:val="18"/>
          <w:bdr w:val="none" w:color="auto" w:sz="0" w:space="0"/>
        </w:rPr>
        <w:object>
          <v:shape id="_x0000_i1105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Style w:val="21"/>
          <w:rFonts w:hint="eastAsia" w:ascii="微软雅黑" w:hAnsi="微软雅黑" w:eastAsia="微软雅黑" w:cs="微软雅黑"/>
          <w:color w:val="333333"/>
          <w:sz w:val="21"/>
          <w:szCs w:val="21"/>
          <w:bdr w:val="none" w:color="auto" w:sz="0" w:space="0"/>
          <w:lang w:val="en-US" w:eastAsia="zh-CN" w:bidi="ar"/>
        </w:rPr>
        <w:object>
          <v:shape id="_x0000_i1106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  <w:r>
        <w:rPr>
          <w:rFonts w:hint="eastAsia" w:ascii="微软雅黑" w:hAnsi="微软雅黑" w:eastAsia="微软雅黑" w:cs="微软雅黑"/>
          <w:vanish/>
          <w:color w:val="333333"/>
          <w:kern w:val="0"/>
          <w:sz w:val="18"/>
          <w:szCs w:val="18"/>
          <w:bdr w:val="none" w:color="auto" w:sz="0" w:space="0"/>
          <w:lang w:val="en-US" w:eastAsia="zh-CN" w:bidi="ar"/>
        </w:rPr>
        <w:object>
          <v:shape id="_x0000_i1107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  <w:r>
        <w:rPr>
          <w:rFonts w:hint="eastAsia" w:ascii="微软雅黑" w:hAnsi="微软雅黑" w:eastAsia="微软雅黑" w:cs="微软雅黑"/>
          <w:vanish/>
          <w:color w:val="333333"/>
          <w:kern w:val="0"/>
          <w:sz w:val="18"/>
          <w:szCs w:val="18"/>
          <w:bdr w:val="none" w:color="auto" w:sz="0" w:space="0"/>
          <w:lang w:val="en-US" w:eastAsia="zh-CN" w:bidi="ar"/>
        </w:rPr>
        <w:object>
          <v:shape id="_x0000_i1108" o:spt="201" type="#_x0000_t201" style="height:0pt;width:0.05pt;" o:ole="t" filled="f" coordsize="21600,21600">
            <v:path/>
            <v:fill on="f" focussize="0,0"/>
            <v:stroke/>
            <v:imagedata o:title=""/>
            <o:lock v:ext="edit" aspectratio="t"/>
            <w10:wrap type="none"/>
            <w10:anchorlock/>
          </v:shape>
        </w:object>
      </w:r>
    </w:p>
    <w:tbl>
      <w:tblPr>
        <w:tblStyle w:val="15"/>
        <w:tblW w:w="7433" w:type="dxa"/>
        <w:tblInd w:w="4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816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16" w:type="dxa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*姓名： </w:t>
            </w:r>
          </w:p>
        </w:tc>
        <w:tc>
          <w:tcPr>
            <w:tcW w:w="3617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16" w:type="dxa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*公司： </w:t>
            </w:r>
          </w:p>
        </w:tc>
        <w:tc>
          <w:tcPr>
            <w:tcW w:w="3617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16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 职位：</w:t>
            </w:r>
          </w:p>
        </w:tc>
        <w:tc>
          <w:tcPr>
            <w:tcW w:w="3617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16" w:type="dxa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954"/>
              </w:tabs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*联系电话：</w:t>
            </w:r>
          </w:p>
        </w:tc>
        <w:tc>
          <w:tcPr>
            <w:tcW w:w="3617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816" w:type="dxa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*邮箱： </w:t>
            </w:r>
          </w:p>
        </w:tc>
        <w:tc>
          <w:tcPr>
            <w:tcW w:w="3617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16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*通讯地址：</w:t>
            </w:r>
          </w:p>
        </w:tc>
        <w:tc>
          <w:tcPr>
            <w:tcW w:w="3617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eastAsiaTheme="minorEastAsia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bottom w:val="single" w:color="C0BBB5" w:sz="6" w:space="0"/>
        </w:pBdr>
        <w:spacing w:before="0" w:beforeAutospacing="0" w:after="0" w:afterAutospacing="0" w:line="600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color w:val="FF0000"/>
          <w:sz w:val="24"/>
          <w:szCs w:val="24"/>
        </w:rPr>
        <w:t>*</w:t>
      </w:r>
      <w:r>
        <w:rPr>
          <w:color w:val="4A4A4A"/>
          <w:sz w:val="24"/>
          <w:szCs w:val="24"/>
        </w:rPr>
        <w:t>  推荐人</w:t>
      </w:r>
      <w:r>
        <w:rPr>
          <w:rFonts w:hint="eastAsia"/>
          <w:color w:val="4A4A4A"/>
          <w:sz w:val="24"/>
          <w:szCs w:val="24"/>
          <w:lang w:eastAsia="zh-CN"/>
        </w:rPr>
        <w:t>二</w:t>
      </w:r>
      <w:bookmarkStart w:id="0" w:name="_GoBack"/>
      <w:bookmarkEnd w:id="0"/>
      <w:r>
        <w:rPr>
          <w:rFonts w:hint="eastAsia" w:ascii="微软雅黑" w:hAnsi="微软雅黑" w:eastAsia="微软雅黑" w:cs="微软雅黑"/>
          <w:vanish/>
          <w:color w:val="333333"/>
          <w:sz w:val="18"/>
          <w:szCs w:val="18"/>
        </w:rPr>
        <mc:AlternateContent>
          <mc:Choice Requires="wps">
            <w:drawing>
              <wp:inline distT="0" distB="0" distL="114300" distR="114300">
                <wp:extent cx="635" cy="0"/>
                <wp:effectExtent l="0" t="0" r="0" b="0"/>
                <wp:docPr id="10" name="自选图形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35" cy="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自选图形 88" o:spid="_x0000_s1026" o:spt="1" style="height:0pt;width:0.05pt;" filled="f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DjSJ3O&#10;AAAA/wAAAA8AAAAAAAAAAQAgAAAAIgAAAGRycy9kb3ducmV2LnhtbFBLAQIUABQAAAAIAIdO4kBT&#10;Gc7+8QEAANIDAAAOAAAAAAAAAAEAIAAAAB0BAABkcnMvZTJvRG9jLnhtbFBLBQYAAAAABgAGAFkB&#10;AACABQAAAAA=&#10;">
                <v:path/>
                <v:fill on="f" focussize="0,0"/>
                <v:stroke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vanish/>
          <w:color w:val="333333"/>
          <w:kern w:val="0"/>
          <w:sz w:val="18"/>
          <w:szCs w:val="18"/>
          <w:lang w:val="en-US" w:eastAsia="zh-CN" w:bidi="ar"/>
        </w:rPr>
        <mc:AlternateContent>
          <mc:Choice Requires="wps">
            <w:drawing>
              <wp:inline distT="0" distB="0" distL="114300" distR="114300">
                <wp:extent cx="635" cy="0"/>
                <wp:effectExtent l="0" t="0" r="0" b="0"/>
                <wp:docPr id="9" name="自选图形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35" cy="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自选图形 90" o:spid="_x0000_s1026" o:spt="1" style="height:0pt;width:0.05pt;" filled="f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w40idzgAA&#10;AP8AAAAPAAAAAAAAAAEAIAAAACIAAABkcnMvZG93bnJldi54bWxQSwECFAAUAAAACACHTuJA6IH9&#10;BO8BAADRAwAADgAAAAAAAAABACAAAAAdAQAAZHJzL2Uyb0RvYy54bWxQSwUGAAAAAAYABgBZAQAA&#10;fgUAAAAA&#10;">
                <v:path/>
                <v:fill on="f" focussize="0,0"/>
                <v:stroke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vanish/>
          <w:color w:val="333333"/>
          <w:kern w:val="0"/>
          <w:sz w:val="18"/>
          <w:szCs w:val="18"/>
          <w:lang w:val="en-US" w:eastAsia="zh-CN" w:bidi="ar"/>
        </w:rPr>
        <mc:AlternateContent>
          <mc:Choice Requires="wps">
            <w:drawing>
              <wp:inline distT="0" distB="0" distL="114300" distR="114300">
                <wp:extent cx="635" cy="0"/>
                <wp:effectExtent l="0" t="0" r="0" b="0"/>
                <wp:docPr id="11" name="自选图形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35" cy="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自选图形 91" o:spid="_x0000_s1026" o:spt="1" style="height:0pt;width:0.05pt;" filled="f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DjSJ3O&#10;AAAA/wAAAA8AAAAAAAAAAQAgAAAAIgAAAGRycy9kb3ducmV2LnhtbFBLAQIUABQAAAAIAIdO4kCo&#10;ltE18QEAANIDAAAOAAAAAAAAAAEAIAAAAB0BAABkcnMvZTJvRG9jLnhtbFBLBQYAAAAABgAGAFkB&#10;AACABQAAAAA=&#10;">
                <v:path/>
                <v:fill on="f" focussize="0,0"/>
                <v:stroke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tbl>
      <w:tblPr>
        <w:tblStyle w:val="15"/>
        <w:tblW w:w="7433" w:type="dxa"/>
        <w:tblInd w:w="4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6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16" w:type="dxa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*姓名： </w:t>
            </w:r>
          </w:p>
        </w:tc>
        <w:tc>
          <w:tcPr>
            <w:tcW w:w="3617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16" w:type="dxa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*公司： </w:t>
            </w:r>
          </w:p>
        </w:tc>
        <w:tc>
          <w:tcPr>
            <w:tcW w:w="3617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16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 职位：</w:t>
            </w:r>
          </w:p>
        </w:tc>
        <w:tc>
          <w:tcPr>
            <w:tcW w:w="3617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16" w:type="dxa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954"/>
              </w:tabs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*联系电话：</w:t>
            </w:r>
          </w:p>
        </w:tc>
        <w:tc>
          <w:tcPr>
            <w:tcW w:w="3617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6" w:type="dxa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 xml:space="preserve">*邮箱： </w:t>
            </w:r>
          </w:p>
        </w:tc>
        <w:tc>
          <w:tcPr>
            <w:tcW w:w="3617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16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8"/>
                <w:szCs w:val="28"/>
              </w:rPr>
              <w:t>*通讯地址：</w:t>
            </w:r>
          </w:p>
        </w:tc>
        <w:tc>
          <w:tcPr>
            <w:tcW w:w="3617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right="0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eastAsiaTheme="minorEastAsia"/>
          <w:lang w:eastAsia="zh-CN"/>
        </w:rPr>
      </w:pPr>
    </w:p>
    <w:sectPr>
      <w:pgSz w:w="11906" w:h="16838"/>
      <w:pgMar w:top="1020" w:right="1286" w:bottom="47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15C57"/>
    <w:rsid w:val="3DF15C57"/>
    <w:rsid w:val="731618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666666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TML Definition"/>
    <w:basedOn w:val="6"/>
    <w:qFormat/>
    <w:uiPriority w:val="0"/>
  </w:style>
  <w:style w:type="character" w:styleId="10">
    <w:name w:val="HTML Variable"/>
    <w:basedOn w:val="6"/>
    <w:qFormat/>
    <w:uiPriority w:val="0"/>
  </w:style>
  <w:style w:type="character" w:styleId="11">
    <w:name w:val="Hyperlink"/>
    <w:basedOn w:val="6"/>
    <w:qFormat/>
    <w:uiPriority w:val="0"/>
    <w:rPr>
      <w:color w:val="666666"/>
      <w:u w:val="none"/>
    </w:rPr>
  </w:style>
  <w:style w:type="character" w:styleId="12">
    <w:name w:val="HTML Code"/>
    <w:basedOn w:val="6"/>
    <w:qFormat/>
    <w:uiPriority w:val="0"/>
    <w:rPr>
      <w:rFonts w:ascii="Courier New" w:hAnsi="Courier New"/>
      <w:sz w:val="20"/>
    </w:rPr>
  </w:style>
  <w:style w:type="character" w:styleId="13">
    <w:name w:val="HTML Cite"/>
    <w:basedOn w:val="6"/>
    <w:qFormat/>
    <w:uiPriority w:val="0"/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sa1"/>
    <w:basedOn w:val="6"/>
    <w:qFormat/>
    <w:uiPriority w:val="0"/>
  </w:style>
  <w:style w:type="character" w:customStyle="1" w:styleId="17">
    <w:name w:val="sa2"/>
    <w:basedOn w:val="6"/>
    <w:qFormat/>
    <w:uiPriority w:val="0"/>
  </w:style>
  <w:style w:type="paragraph" w:styleId="1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0">
    <w:name w:val="rado1"/>
    <w:basedOn w:val="6"/>
    <w:uiPriority w:val="0"/>
  </w:style>
  <w:style w:type="character" w:customStyle="1" w:styleId="21">
    <w:name w:val="sure1"/>
    <w:basedOn w:val="6"/>
    <w:uiPriority w:val="0"/>
    <w:rPr>
      <w:rFonts w:hint="eastAsia" w:ascii="微软雅黑" w:hAnsi="微软雅黑" w:eastAsia="微软雅黑" w:cs="微软雅黑"/>
      <w:color w:val="FFFFFF"/>
      <w:sz w:val="24"/>
      <w:szCs w:val="24"/>
      <w:bdr w:val="none" w:color="auto" w:sz="0" w:space="0"/>
      <w:shd w:val="clear" w:fill="7190B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2017-06-12T10:46:00Z</dcterms:created>
  <dc:creator>sks</dc:creator>
  <cp:lastModifiedBy>sks</cp:lastModifiedBy>
  <dcterms:modified xsi:type="dcterms:W3CDTF">2017-06-13T10:33:57Z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