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C14" w:rsidRPr="00CA2C14" w:rsidRDefault="00CA2C14" w:rsidP="00CA2C14">
      <w:pPr>
        <w:widowControl/>
        <w:spacing w:before="100" w:beforeAutospacing="1" w:after="100" w:afterAutospacing="1" w:line="270" w:lineRule="atLeast"/>
        <w:jc w:val="center"/>
        <w:outlineLvl w:val="1"/>
        <w:rPr>
          <w:rFonts w:ascii="微软雅黑" w:eastAsia="微软雅黑" w:hAnsi="微软雅黑" w:cs="宋体" w:hint="eastAsia"/>
          <w:b/>
          <w:bCs/>
          <w:color w:val="666666"/>
          <w:kern w:val="0"/>
          <w:sz w:val="36"/>
          <w:szCs w:val="36"/>
        </w:rPr>
      </w:pPr>
      <w:r w:rsidRPr="00CA2C14">
        <w:rPr>
          <w:rFonts w:ascii="微软雅黑" w:eastAsia="微软雅黑" w:hAnsi="微软雅黑" w:cs="宋体" w:hint="eastAsia"/>
          <w:b/>
          <w:bCs/>
          <w:color w:val="666666"/>
          <w:kern w:val="0"/>
          <w:szCs w:val="21"/>
        </w:rPr>
        <w:t>上海大学管理学院2017年MBA中文项目“提前批面试”通知</w:t>
      </w:r>
    </w:p>
    <w:p w:rsidR="00CA2C14" w:rsidRPr="00CA2C14" w:rsidRDefault="00CA2C14" w:rsidP="00CA2C14">
      <w:pPr>
        <w:widowControl/>
        <w:spacing w:line="450" w:lineRule="atLeast"/>
        <w:ind w:left="1281" w:hanging="720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CA2C14">
        <w:rPr>
          <w:rFonts w:ascii="微软雅黑" w:eastAsia="微软雅黑" w:hAnsi="微软雅黑" w:cstheme="majorEastAsia" w:hint="eastAsia"/>
          <w:b/>
          <w:color w:val="666666"/>
          <w:kern w:val="0"/>
        </w:rPr>
        <w:t>一、</w:t>
      </w:r>
      <w:r w:rsidRPr="00CA2C14">
        <w:rPr>
          <w:rFonts w:ascii="微软雅黑" w:eastAsia="微软雅黑" w:hAnsi="微软雅黑" w:cs="Times New Roman" w:hint="eastAsia"/>
          <w:b/>
          <w:color w:val="666666"/>
          <w:kern w:val="0"/>
        </w:rPr>
        <w:t xml:space="preserve">  </w:t>
      </w:r>
      <w:r w:rsidRPr="00CA2C14">
        <w:rPr>
          <w:rFonts w:ascii="微软雅黑" w:eastAsia="微软雅黑" w:hAnsi="微软雅黑" w:cs="宋体" w:hint="eastAsia"/>
          <w:b/>
          <w:color w:val="666666"/>
          <w:kern w:val="0"/>
        </w:rPr>
        <w:t>面试时间及地点</w:t>
      </w:r>
    </w:p>
    <w:tbl>
      <w:tblPr>
        <w:tblW w:w="88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30"/>
        <w:gridCol w:w="1330"/>
        <w:gridCol w:w="1417"/>
        <w:gridCol w:w="3261"/>
        <w:gridCol w:w="1559"/>
      </w:tblGrid>
      <w:tr w:rsidR="00CA2C14" w:rsidRPr="00CA2C14" w:rsidTr="00CA2C14">
        <w:trPr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C14" w:rsidRPr="00CA2C14" w:rsidRDefault="00CA2C14" w:rsidP="00CA2C14">
            <w:pPr>
              <w:widowControl/>
              <w:spacing w:line="450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CA2C14">
              <w:rPr>
                <w:rFonts w:ascii="微软雅黑" w:eastAsia="微软雅黑" w:hAnsi="微软雅黑" w:cs="宋体" w:hint="eastAsia"/>
                <w:b/>
                <w:color w:val="666666"/>
                <w:kern w:val="0"/>
              </w:rPr>
              <w:t>批次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C14" w:rsidRPr="00CA2C14" w:rsidRDefault="00CA2C14" w:rsidP="00CA2C14">
            <w:pPr>
              <w:widowControl/>
              <w:spacing w:line="450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CA2C14">
              <w:rPr>
                <w:rFonts w:ascii="微软雅黑" w:eastAsia="微软雅黑" w:hAnsi="微软雅黑" w:cs="宋体" w:hint="eastAsia"/>
                <w:b/>
                <w:color w:val="666666"/>
                <w:kern w:val="0"/>
              </w:rPr>
              <w:t>申请截止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C14" w:rsidRPr="00CA2C14" w:rsidRDefault="00CA2C14" w:rsidP="00CA2C14">
            <w:pPr>
              <w:widowControl/>
              <w:spacing w:line="450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CA2C14">
              <w:rPr>
                <w:rFonts w:ascii="微软雅黑" w:eastAsia="微软雅黑" w:hAnsi="微软雅黑" w:cs="宋体" w:hint="eastAsia"/>
                <w:b/>
                <w:color w:val="666666"/>
                <w:kern w:val="0"/>
              </w:rPr>
              <w:t>名单公布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C14" w:rsidRPr="00CA2C14" w:rsidRDefault="00CA2C14" w:rsidP="00CA2C14">
            <w:pPr>
              <w:widowControl/>
              <w:spacing w:line="450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CA2C14">
              <w:rPr>
                <w:rFonts w:ascii="微软雅黑" w:eastAsia="微软雅黑" w:hAnsi="微软雅黑" w:cs="宋体" w:hint="eastAsia"/>
                <w:b/>
                <w:color w:val="666666"/>
                <w:kern w:val="0"/>
              </w:rPr>
              <w:t>面试时间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C14" w:rsidRPr="00CA2C14" w:rsidRDefault="00CA2C14" w:rsidP="00CA2C14">
            <w:pPr>
              <w:widowControl/>
              <w:spacing w:line="450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CA2C14">
              <w:rPr>
                <w:rFonts w:ascii="微软雅黑" w:eastAsia="微软雅黑" w:hAnsi="微软雅黑" w:cs="宋体" w:hint="eastAsia"/>
                <w:b/>
                <w:color w:val="666666"/>
                <w:kern w:val="0"/>
              </w:rPr>
              <w:t>结果公布</w:t>
            </w:r>
          </w:p>
        </w:tc>
      </w:tr>
      <w:tr w:rsidR="00CA2C14" w:rsidRPr="00CA2C14" w:rsidTr="00CA2C14">
        <w:trPr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C14" w:rsidRPr="00CA2C14" w:rsidRDefault="00CA2C14" w:rsidP="00CA2C14">
            <w:pPr>
              <w:widowControl/>
              <w:spacing w:line="450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CA2C14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第一批次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C14" w:rsidRPr="00CA2C14" w:rsidRDefault="00CA2C14" w:rsidP="00CA2C14">
            <w:pPr>
              <w:widowControl/>
              <w:spacing w:line="450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CA2C14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6月26日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C14" w:rsidRPr="00CA2C14" w:rsidRDefault="00CA2C14" w:rsidP="00CA2C14">
            <w:pPr>
              <w:widowControl/>
              <w:spacing w:line="450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CA2C14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6月29日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C14" w:rsidRPr="00CA2C14" w:rsidRDefault="00CA2C14" w:rsidP="00CA2C14">
            <w:pPr>
              <w:widowControl/>
              <w:spacing w:line="450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CA2C14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7月2日下午1：00～4：00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C14" w:rsidRPr="00CA2C14" w:rsidRDefault="00CA2C14" w:rsidP="00CA2C14">
            <w:pPr>
              <w:widowControl/>
              <w:spacing w:line="450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CA2C14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7月12日</w:t>
            </w:r>
          </w:p>
        </w:tc>
      </w:tr>
      <w:tr w:rsidR="00CA2C14" w:rsidRPr="00CA2C14" w:rsidTr="00CA2C14">
        <w:trPr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C14" w:rsidRPr="00CA2C14" w:rsidRDefault="00CA2C14" w:rsidP="00CA2C14">
            <w:pPr>
              <w:widowControl/>
              <w:spacing w:line="450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CA2C14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第二批次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C14" w:rsidRPr="00CA2C14" w:rsidRDefault="00CA2C14" w:rsidP="00CA2C14">
            <w:pPr>
              <w:widowControl/>
              <w:spacing w:line="450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CA2C14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8月14日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C14" w:rsidRPr="00CA2C14" w:rsidRDefault="00CA2C14" w:rsidP="00CA2C14">
            <w:pPr>
              <w:widowControl/>
              <w:spacing w:line="450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CA2C14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8月17日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C14" w:rsidRPr="00CA2C14" w:rsidRDefault="00CA2C14" w:rsidP="00CA2C14">
            <w:pPr>
              <w:widowControl/>
              <w:spacing w:line="450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CA2C14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8月20日下午1：00 ～4：00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C14" w:rsidRPr="00CA2C14" w:rsidRDefault="00CA2C14" w:rsidP="00CA2C14">
            <w:pPr>
              <w:widowControl/>
              <w:spacing w:line="450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CA2C14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8月30日</w:t>
            </w:r>
          </w:p>
        </w:tc>
      </w:tr>
      <w:tr w:rsidR="00CA2C14" w:rsidRPr="00CA2C14" w:rsidTr="00CA2C14">
        <w:trPr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C14" w:rsidRPr="00CA2C14" w:rsidRDefault="00CA2C14" w:rsidP="00CA2C14">
            <w:pPr>
              <w:widowControl/>
              <w:spacing w:line="450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CA2C14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第三批次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C14" w:rsidRPr="00CA2C14" w:rsidRDefault="00CA2C14" w:rsidP="00CA2C14">
            <w:pPr>
              <w:widowControl/>
              <w:spacing w:line="450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CA2C14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9月11日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C14" w:rsidRPr="00CA2C14" w:rsidRDefault="00CA2C14" w:rsidP="00CA2C14">
            <w:pPr>
              <w:widowControl/>
              <w:spacing w:line="450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CA2C14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9月14日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C14" w:rsidRPr="00CA2C14" w:rsidRDefault="00CA2C14" w:rsidP="00CA2C14">
            <w:pPr>
              <w:widowControl/>
              <w:spacing w:line="450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CA2C14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9月17日下午1：00～-4：00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C14" w:rsidRPr="00CA2C14" w:rsidRDefault="00CA2C14" w:rsidP="00CA2C14">
            <w:pPr>
              <w:widowControl/>
              <w:spacing w:line="450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CA2C14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9月27日</w:t>
            </w:r>
          </w:p>
        </w:tc>
      </w:tr>
      <w:tr w:rsidR="00CA2C14" w:rsidRPr="00CA2C14" w:rsidTr="00CA2C14">
        <w:trPr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C14" w:rsidRPr="00CA2C14" w:rsidRDefault="00CA2C14" w:rsidP="00CA2C14">
            <w:pPr>
              <w:widowControl/>
              <w:spacing w:line="450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CA2C14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第四批次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C14" w:rsidRPr="00CA2C14" w:rsidRDefault="00CA2C14" w:rsidP="00CA2C14">
            <w:pPr>
              <w:widowControl/>
              <w:spacing w:line="450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CA2C14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10月9日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C14" w:rsidRPr="00CA2C14" w:rsidRDefault="00CA2C14" w:rsidP="00CA2C14">
            <w:pPr>
              <w:widowControl/>
              <w:spacing w:line="450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CA2C14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10月12日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C14" w:rsidRPr="00CA2C14" w:rsidRDefault="00CA2C14" w:rsidP="00CA2C14">
            <w:pPr>
              <w:widowControl/>
              <w:spacing w:line="450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CA2C14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10月15日下午1：00～4：00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C14" w:rsidRPr="00CA2C14" w:rsidRDefault="00CA2C14" w:rsidP="00CA2C14">
            <w:pPr>
              <w:widowControl/>
              <w:spacing w:line="450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CA2C14">
              <w:rPr>
                <w:rFonts w:ascii="微软雅黑" w:eastAsia="微软雅黑" w:hAnsi="微软雅黑" w:cs="宋体" w:hint="eastAsia"/>
                <w:color w:val="666666"/>
                <w:kern w:val="0"/>
                <w:szCs w:val="21"/>
              </w:rPr>
              <w:t>10月25日</w:t>
            </w:r>
          </w:p>
        </w:tc>
      </w:tr>
    </w:tbl>
    <w:p w:rsidR="00CA2C14" w:rsidRPr="00CA2C14" w:rsidRDefault="00CA2C14" w:rsidP="00CA2C14">
      <w:pPr>
        <w:widowControl/>
        <w:spacing w:line="450" w:lineRule="atLeast"/>
        <w:jc w:val="left"/>
        <w:rPr>
          <w:rFonts w:ascii="宋体" w:eastAsia="宋体" w:hAnsi="宋体" w:cs="宋体" w:hint="eastAsia"/>
          <w:color w:val="666666"/>
          <w:kern w:val="0"/>
          <w:sz w:val="24"/>
          <w:szCs w:val="24"/>
        </w:rPr>
      </w:pPr>
      <w:r w:rsidRPr="00CA2C14">
        <w:rPr>
          <w:rFonts w:ascii="微软雅黑" w:eastAsia="微软雅黑" w:hAnsi="微软雅黑" w:cs="宋体" w:hint="eastAsia"/>
          <w:b/>
          <w:color w:val="666666"/>
          <w:kern w:val="0"/>
        </w:rPr>
        <w:t> </w:t>
      </w:r>
    </w:p>
    <w:p w:rsidR="00CA2C14" w:rsidRPr="00CA2C14" w:rsidRDefault="00CA2C14" w:rsidP="00CA2C14">
      <w:pPr>
        <w:widowControl/>
        <w:spacing w:line="450" w:lineRule="atLeast"/>
        <w:ind w:left="1281" w:hanging="720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CA2C14">
        <w:rPr>
          <w:rFonts w:ascii="微软雅黑" w:eastAsia="微软雅黑" w:hAnsi="微软雅黑" w:cstheme="majorEastAsia" w:hint="eastAsia"/>
          <w:b/>
          <w:color w:val="666666"/>
          <w:kern w:val="0"/>
        </w:rPr>
        <w:t>二、</w:t>
      </w:r>
      <w:r w:rsidRPr="00CA2C14">
        <w:rPr>
          <w:rFonts w:ascii="微软雅黑" w:eastAsia="微软雅黑" w:hAnsi="微软雅黑" w:cs="Times New Roman" w:hint="eastAsia"/>
          <w:b/>
          <w:color w:val="666666"/>
          <w:kern w:val="0"/>
        </w:rPr>
        <w:t xml:space="preserve">  </w:t>
      </w:r>
      <w:r w:rsidRPr="00CA2C14">
        <w:rPr>
          <w:rFonts w:ascii="微软雅黑" w:eastAsia="微软雅黑" w:hAnsi="微软雅黑" w:cs="宋体" w:hint="eastAsia"/>
          <w:b/>
          <w:color w:val="666666"/>
          <w:kern w:val="0"/>
        </w:rPr>
        <w:t>面试地点</w:t>
      </w:r>
    </w:p>
    <w:p w:rsidR="00CA2C14" w:rsidRPr="00CA2C14" w:rsidRDefault="00CA2C14" w:rsidP="00CA2C14">
      <w:pPr>
        <w:widowControl/>
        <w:spacing w:line="450" w:lineRule="atLeast"/>
        <w:ind w:firstLineChars="200" w:firstLine="420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CA2C14">
        <w:rPr>
          <w:rFonts w:ascii="微软雅黑" w:eastAsia="微软雅黑" w:hAnsi="微软雅黑" w:cs="宋体" w:hint="eastAsia"/>
          <w:color w:val="666666"/>
          <w:kern w:val="0"/>
          <w:szCs w:val="21"/>
          <w:shd w:val="clear" w:color="auto" w:fill="FFFFFF"/>
        </w:rPr>
        <w:t>上海市新闸路1220号A楼4层，上海大学管理学院MBA中心</w:t>
      </w:r>
    </w:p>
    <w:p w:rsidR="00CA2C14" w:rsidRPr="00CA2C14" w:rsidRDefault="00CA2C14" w:rsidP="00CA2C14">
      <w:pPr>
        <w:widowControl/>
        <w:spacing w:line="450" w:lineRule="atLeast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CA2C14">
        <w:rPr>
          <w:rFonts w:ascii="微软雅黑" w:eastAsia="微软雅黑" w:hAnsi="微软雅黑" w:cs="宋体" w:hint="eastAsia"/>
          <w:color w:val="666666"/>
          <w:kern w:val="0"/>
          <w:szCs w:val="21"/>
          <w:shd w:val="clear" w:color="auto" w:fill="FFFFFF"/>
        </w:rPr>
        <w:t> </w:t>
      </w:r>
    </w:p>
    <w:p w:rsidR="00CA2C14" w:rsidRPr="00CA2C14" w:rsidRDefault="00CA2C14" w:rsidP="00CA2C14">
      <w:pPr>
        <w:widowControl/>
        <w:spacing w:line="450" w:lineRule="atLeast"/>
        <w:ind w:firstLineChars="200" w:firstLine="420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CA2C14">
        <w:rPr>
          <w:rFonts w:ascii="微软雅黑" w:eastAsia="微软雅黑" w:hAnsi="微软雅黑" w:cs="宋体" w:hint="eastAsia"/>
          <w:b/>
          <w:color w:val="666666"/>
          <w:kern w:val="0"/>
        </w:rPr>
        <w:t>三、面试程序</w:t>
      </w:r>
    </w:p>
    <w:p w:rsidR="00CA2C14" w:rsidRPr="00CA2C14" w:rsidRDefault="00CA2C14" w:rsidP="00CA2C14">
      <w:pPr>
        <w:widowControl/>
        <w:spacing w:line="450" w:lineRule="atLeast"/>
        <w:ind w:firstLineChars="200" w:firstLine="420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CA2C14">
        <w:rPr>
          <w:rFonts w:ascii="微软雅黑" w:eastAsia="微软雅黑" w:hAnsi="微软雅黑" w:cs="宋体" w:hint="eastAsia"/>
          <w:color w:val="666666"/>
          <w:kern w:val="0"/>
          <w:szCs w:val="21"/>
          <w:shd w:val="clear" w:color="auto" w:fill="FFFFFF"/>
        </w:rPr>
        <w:t>步骤一：网上申请填写报名信息</w:t>
      </w:r>
    </w:p>
    <w:p w:rsidR="00CA2C14" w:rsidRPr="00CA2C14" w:rsidRDefault="00CA2C14" w:rsidP="00CA2C14">
      <w:pPr>
        <w:widowControl/>
        <w:spacing w:line="450" w:lineRule="atLeast"/>
        <w:ind w:firstLineChars="200" w:firstLine="420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CA2C14">
        <w:rPr>
          <w:rFonts w:ascii="微软雅黑" w:eastAsia="微软雅黑" w:hAnsi="微软雅黑" w:cs="宋体" w:hint="eastAsia"/>
          <w:color w:val="666666"/>
          <w:kern w:val="0"/>
          <w:szCs w:val="21"/>
          <w:shd w:val="clear" w:color="auto" w:fill="FFFFFF"/>
        </w:rPr>
        <w:t>登陆上海大学管理学院网页（http://www.ms.shu.edu.cn），点击“上海大学管理学院MBA中文项目登录系统，注册报名。每位考生仅需注册一次，请牢记用户名与密码。注册成功后，请详细填写报名信息。所填信息将作为预面试背景评估依据。</w:t>
      </w:r>
    </w:p>
    <w:p w:rsidR="00CA2C14" w:rsidRPr="00CA2C14" w:rsidRDefault="00CA2C14" w:rsidP="00CA2C14">
      <w:pPr>
        <w:widowControl/>
        <w:spacing w:line="450" w:lineRule="atLeast"/>
        <w:ind w:firstLineChars="200" w:firstLine="420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CA2C14">
        <w:rPr>
          <w:rFonts w:ascii="微软雅黑" w:eastAsia="微软雅黑" w:hAnsi="微软雅黑" w:cs="宋体" w:hint="eastAsia"/>
          <w:color w:val="666666"/>
          <w:kern w:val="0"/>
          <w:szCs w:val="21"/>
          <w:shd w:val="clear" w:color="auto" w:fill="FFFFFF"/>
        </w:rPr>
        <w:t>步骤二：面试</w:t>
      </w:r>
    </w:p>
    <w:p w:rsidR="00CA2C14" w:rsidRPr="00CA2C14" w:rsidRDefault="00CA2C14" w:rsidP="00CA2C14">
      <w:pPr>
        <w:widowControl/>
        <w:spacing w:line="450" w:lineRule="atLeast"/>
        <w:ind w:firstLineChars="200" w:firstLine="420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CA2C14">
        <w:rPr>
          <w:rFonts w:ascii="微软雅黑" w:eastAsia="微软雅黑" w:hAnsi="微软雅黑" w:cs="宋体" w:hint="eastAsia"/>
          <w:color w:val="666666"/>
          <w:kern w:val="0"/>
          <w:szCs w:val="21"/>
          <w:shd w:val="clear" w:color="auto" w:fill="FFFFFF"/>
        </w:rPr>
        <w:t>我院将根据考生网上所提交的信息对其背景进行综合评估，通知合格者参加预面试。</w:t>
      </w:r>
    </w:p>
    <w:p w:rsidR="00CA2C14" w:rsidRPr="00CA2C14" w:rsidRDefault="00CA2C14" w:rsidP="00CA2C14">
      <w:pPr>
        <w:widowControl/>
        <w:spacing w:line="450" w:lineRule="atLeast"/>
        <w:ind w:firstLineChars="200" w:firstLine="420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CA2C14">
        <w:rPr>
          <w:rFonts w:ascii="微软雅黑" w:eastAsia="微软雅黑" w:hAnsi="微软雅黑" w:cs="宋体" w:hint="eastAsia"/>
          <w:color w:val="666666"/>
          <w:kern w:val="0"/>
          <w:szCs w:val="21"/>
          <w:shd w:val="clear" w:color="auto" w:fill="FFFFFF"/>
        </w:rPr>
        <w:t>1. 预面试内容：英语能力、综合素质；</w:t>
      </w:r>
    </w:p>
    <w:p w:rsidR="00CA2C14" w:rsidRPr="00CA2C14" w:rsidRDefault="00CA2C14" w:rsidP="00CA2C14">
      <w:pPr>
        <w:widowControl/>
        <w:spacing w:line="450" w:lineRule="atLeast"/>
        <w:ind w:firstLineChars="200" w:firstLine="420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CA2C14">
        <w:rPr>
          <w:rFonts w:ascii="微软雅黑" w:eastAsia="微软雅黑" w:hAnsi="微软雅黑" w:cs="宋体" w:hint="eastAsia"/>
          <w:color w:val="666666"/>
          <w:kern w:val="0"/>
          <w:szCs w:val="21"/>
          <w:shd w:val="clear" w:color="auto" w:fill="FFFFFF"/>
        </w:rPr>
        <w:t>2. 预面试形式：个人面试。</w:t>
      </w:r>
    </w:p>
    <w:p w:rsidR="00CA2C14" w:rsidRPr="00CA2C14" w:rsidRDefault="00CA2C14" w:rsidP="00CA2C14">
      <w:pPr>
        <w:widowControl/>
        <w:spacing w:line="450" w:lineRule="atLeast"/>
        <w:ind w:firstLineChars="200" w:firstLine="420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CA2C14">
        <w:rPr>
          <w:rFonts w:ascii="微软雅黑" w:eastAsia="微软雅黑" w:hAnsi="微软雅黑" w:cs="宋体" w:hint="eastAsia"/>
          <w:color w:val="666666"/>
          <w:kern w:val="0"/>
          <w:szCs w:val="21"/>
          <w:shd w:val="clear" w:color="auto" w:fill="FFFFFF"/>
        </w:rPr>
        <w:t>步骤三：面试结果</w:t>
      </w:r>
    </w:p>
    <w:p w:rsidR="00CA2C14" w:rsidRPr="00CA2C14" w:rsidRDefault="00CA2C14" w:rsidP="00CA2C14">
      <w:pPr>
        <w:widowControl/>
        <w:spacing w:line="450" w:lineRule="atLeast"/>
        <w:ind w:firstLineChars="200" w:firstLine="420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CA2C14">
        <w:rPr>
          <w:rFonts w:ascii="微软雅黑" w:eastAsia="微软雅黑" w:hAnsi="微软雅黑" w:cs="宋体" w:hint="eastAsia"/>
          <w:color w:val="666666"/>
          <w:kern w:val="0"/>
          <w:szCs w:val="21"/>
          <w:shd w:val="clear" w:color="auto" w:fill="FFFFFF"/>
        </w:rPr>
        <w:lastRenderedPageBreak/>
        <w:t>预面试后10个工作日内，学院通知考生预面试结果。考生亦可通过上海大学管理学院网页个人登录系统查询预面试成绩。</w:t>
      </w:r>
    </w:p>
    <w:p w:rsidR="00CA2C14" w:rsidRPr="00CA2C14" w:rsidRDefault="00CA2C14" w:rsidP="00CA2C14">
      <w:pPr>
        <w:widowControl/>
        <w:spacing w:line="450" w:lineRule="atLeast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CA2C14">
        <w:rPr>
          <w:rFonts w:ascii="微软雅黑" w:eastAsia="微软雅黑" w:hAnsi="微软雅黑" w:cs="宋体" w:hint="eastAsia"/>
          <w:color w:val="666666"/>
          <w:kern w:val="0"/>
          <w:szCs w:val="21"/>
          <w:shd w:val="clear" w:color="auto" w:fill="FFFFFF"/>
        </w:rPr>
        <w:t> </w:t>
      </w:r>
    </w:p>
    <w:p w:rsidR="00CA2C14" w:rsidRPr="00CA2C14" w:rsidRDefault="00CA2C14" w:rsidP="00CA2C14">
      <w:pPr>
        <w:widowControl/>
        <w:spacing w:line="450" w:lineRule="atLeast"/>
        <w:ind w:firstLineChars="200" w:firstLine="420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CA2C14">
        <w:rPr>
          <w:rFonts w:ascii="微软雅黑" w:eastAsia="微软雅黑" w:hAnsi="微软雅黑" w:cs="宋体" w:hint="eastAsia"/>
          <w:b/>
          <w:color w:val="666666"/>
          <w:kern w:val="0"/>
        </w:rPr>
        <w:t>四、参加面试携带材料</w:t>
      </w:r>
    </w:p>
    <w:p w:rsidR="00CA2C14" w:rsidRPr="00CA2C14" w:rsidRDefault="00CA2C14" w:rsidP="00CA2C14">
      <w:pPr>
        <w:widowControl/>
        <w:spacing w:line="450" w:lineRule="atLeast"/>
        <w:ind w:left="980" w:hanging="420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CA2C14">
        <w:rPr>
          <w:rFonts w:ascii="微软雅黑" w:eastAsia="微软雅黑" w:hAnsi="微软雅黑" w:cstheme="majorEastAsia" w:hint="eastAsia"/>
          <w:color w:val="666666"/>
          <w:kern w:val="0"/>
          <w:szCs w:val="21"/>
        </w:rPr>
        <w:t>1.</w:t>
      </w:r>
      <w:r w:rsidRPr="00CA2C14">
        <w:rPr>
          <w:rFonts w:ascii="微软雅黑" w:eastAsia="微软雅黑" w:hAnsi="微软雅黑" w:cs="Times New Roman" w:hint="eastAsia"/>
          <w:color w:val="666666"/>
          <w:kern w:val="0"/>
          <w:szCs w:val="21"/>
        </w:rPr>
        <w:t xml:space="preserve">  </w:t>
      </w:r>
      <w:r w:rsidRPr="00CA2C14">
        <w:rPr>
          <w:rFonts w:ascii="微软雅黑" w:eastAsia="微软雅黑" w:hAnsi="微软雅黑" w:cs="宋体" w:hint="eastAsia"/>
          <w:color w:val="666666"/>
          <w:kern w:val="0"/>
          <w:szCs w:val="21"/>
          <w:shd w:val="clear" w:color="auto" w:fill="FFFFFF"/>
        </w:rPr>
        <w:t>《预面试申请表》（打印并签名）</w:t>
      </w:r>
    </w:p>
    <w:p w:rsidR="00CA2C14" w:rsidRPr="00CA2C14" w:rsidRDefault="00CA2C14" w:rsidP="00CA2C14">
      <w:pPr>
        <w:widowControl/>
        <w:spacing w:line="450" w:lineRule="atLeast"/>
        <w:ind w:left="980" w:hanging="420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CA2C14">
        <w:rPr>
          <w:rFonts w:ascii="微软雅黑" w:eastAsia="微软雅黑" w:hAnsi="微软雅黑" w:cstheme="majorEastAsia" w:hint="eastAsia"/>
          <w:color w:val="666666"/>
          <w:kern w:val="0"/>
          <w:szCs w:val="21"/>
        </w:rPr>
        <w:t>2.</w:t>
      </w:r>
      <w:r w:rsidRPr="00CA2C14">
        <w:rPr>
          <w:rFonts w:ascii="微软雅黑" w:eastAsia="微软雅黑" w:hAnsi="微软雅黑" w:cs="Times New Roman" w:hint="eastAsia"/>
          <w:color w:val="666666"/>
          <w:kern w:val="0"/>
          <w:szCs w:val="21"/>
        </w:rPr>
        <w:t xml:space="preserve">  </w:t>
      </w:r>
      <w:r w:rsidRPr="00CA2C14">
        <w:rPr>
          <w:rFonts w:ascii="微软雅黑" w:eastAsia="微软雅黑" w:hAnsi="微软雅黑" w:cs="宋体" w:hint="eastAsia"/>
          <w:color w:val="666666"/>
          <w:kern w:val="0"/>
          <w:szCs w:val="21"/>
          <w:shd w:val="clear" w:color="auto" w:fill="FFFFFF"/>
        </w:rPr>
        <w:t>身份证双面复印件一份</w:t>
      </w:r>
    </w:p>
    <w:p w:rsidR="00CA2C14" w:rsidRPr="00CA2C14" w:rsidRDefault="00CA2C14" w:rsidP="00CA2C14">
      <w:pPr>
        <w:widowControl/>
        <w:spacing w:line="450" w:lineRule="atLeast"/>
        <w:ind w:left="980" w:hanging="420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CA2C14">
        <w:rPr>
          <w:rFonts w:ascii="微软雅黑" w:eastAsia="微软雅黑" w:hAnsi="微软雅黑" w:cstheme="majorEastAsia" w:hint="eastAsia"/>
          <w:color w:val="666666"/>
          <w:kern w:val="0"/>
          <w:szCs w:val="21"/>
        </w:rPr>
        <w:t>3.</w:t>
      </w:r>
      <w:r w:rsidRPr="00CA2C14">
        <w:rPr>
          <w:rFonts w:ascii="微软雅黑" w:eastAsia="微软雅黑" w:hAnsi="微软雅黑" w:cs="Times New Roman" w:hint="eastAsia"/>
          <w:color w:val="666666"/>
          <w:kern w:val="0"/>
          <w:szCs w:val="21"/>
        </w:rPr>
        <w:t xml:space="preserve">  </w:t>
      </w:r>
      <w:r w:rsidRPr="00CA2C14">
        <w:rPr>
          <w:rFonts w:ascii="微软雅黑" w:eastAsia="微软雅黑" w:hAnsi="微软雅黑" w:cs="宋体" w:hint="eastAsia"/>
          <w:color w:val="666666"/>
          <w:kern w:val="0"/>
          <w:szCs w:val="21"/>
          <w:shd w:val="clear" w:color="auto" w:fill="FFFFFF"/>
        </w:rPr>
        <w:t xml:space="preserve">毕业证书、学位证书（获学位者）复印件各一份 </w:t>
      </w:r>
    </w:p>
    <w:p w:rsidR="00CA2C14" w:rsidRPr="00CA2C14" w:rsidRDefault="00CA2C14" w:rsidP="00CA2C14">
      <w:pPr>
        <w:widowControl/>
        <w:spacing w:line="450" w:lineRule="atLeast"/>
        <w:ind w:firstLineChars="200" w:firstLine="420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CA2C14">
        <w:rPr>
          <w:rFonts w:ascii="微软雅黑" w:eastAsia="微软雅黑" w:hAnsi="微软雅黑" w:cs="宋体" w:hint="eastAsia"/>
          <w:color w:val="666666"/>
          <w:kern w:val="0"/>
          <w:szCs w:val="21"/>
          <w:shd w:val="clear" w:color="auto" w:fill="FFFFFF"/>
        </w:rPr>
        <w:t>以上材料于面试当天现场提交，一律使用A4纸打印或复印</w:t>
      </w:r>
    </w:p>
    <w:p w:rsidR="00CA2C14" w:rsidRPr="00CA2C14" w:rsidRDefault="00CA2C14" w:rsidP="00CA2C14">
      <w:pPr>
        <w:widowControl/>
        <w:spacing w:line="450" w:lineRule="atLeast"/>
        <w:jc w:val="center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CA2C14">
        <w:rPr>
          <w:rFonts w:ascii="微软雅黑" w:eastAsia="微软雅黑" w:hAnsi="微软雅黑" w:cs="宋体" w:hint="eastAsia"/>
          <w:color w:val="666666"/>
          <w:kern w:val="0"/>
          <w:szCs w:val="21"/>
        </w:rPr>
        <w:t xml:space="preserve">    有关表格请在上海大学管理学院MBA中文项目网页下载。</w:t>
      </w:r>
    </w:p>
    <w:p w:rsidR="00426B3E" w:rsidRPr="00CA2C14" w:rsidRDefault="00426B3E"/>
    <w:sectPr w:rsidR="00426B3E" w:rsidRPr="00CA2C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6B3E" w:rsidRDefault="00426B3E" w:rsidP="00CA2C14">
      <w:r>
        <w:separator/>
      </w:r>
    </w:p>
  </w:endnote>
  <w:endnote w:type="continuationSeparator" w:id="1">
    <w:p w:rsidR="00426B3E" w:rsidRDefault="00426B3E" w:rsidP="00CA2C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6B3E" w:rsidRDefault="00426B3E" w:rsidP="00CA2C14">
      <w:r>
        <w:separator/>
      </w:r>
    </w:p>
  </w:footnote>
  <w:footnote w:type="continuationSeparator" w:id="1">
    <w:p w:rsidR="00426B3E" w:rsidRDefault="00426B3E" w:rsidP="00CA2C1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A2C14"/>
    <w:rsid w:val="00426B3E"/>
    <w:rsid w:val="00CA2C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CA2C14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A2C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A2C1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A2C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A2C14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CA2C14"/>
    <w:rPr>
      <w:rFonts w:ascii="宋体" w:eastAsia="宋体" w:hAnsi="宋体" w:cs="宋体"/>
      <w:b/>
      <w:bCs/>
      <w:kern w:val="0"/>
      <w:sz w:val="36"/>
      <w:szCs w:val="36"/>
    </w:rPr>
  </w:style>
  <w:style w:type="character" w:styleId="a5">
    <w:name w:val="Strong"/>
    <w:basedOn w:val="a0"/>
    <w:uiPriority w:val="22"/>
    <w:qFormat/>
    <w:rsid w:val="00CA2C1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07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66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893037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97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413548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736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69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338051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770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71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104</Words>
  <Characters>595</Characters>
  <Application>Microsoft Office Word</Application>
  <DocSecurity>0</DocSecurity>
  <Lines>4</Lines>
  <Paragraphs>1</Paragraphs>
  <ScaleCrop>false</ScaleCrop>
  <Company>Lenovo</Company>
  <LinksUpToDate>false</LinksUpToDate>
  <CharactersWithSpaces>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sks</dc:creator>
  <cp:keywords/>
  <dc:description/>
  <cp:lastModifiedBy>sks</cp:lastModifiedBy>
  <cp:revision>2</cp:revision>
  <dcterms:created xsi:type="dcterms:W3CDTF">2016-05-16T05:59:00Z</dcterms:created>
  <dcterms:modified xsi:type="dcterms:W3CDTF">2016-05-16T06:00:00Z</dcterms:modified>
</cp:coreProperties>
</file>